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D1" w:rsidRPr="00B836C7" w:rsidRDefault="00DA56D1" w:rsidP="00DA56D1">
      <w:pPr>
        <w:autoSpaceDE w:val="0"/>
        <w:autoSpaceDN w:val="0"/>
        <w:adjustRightInd w:val="0"/>
        <w:ind w:firstLine="5"/>
        <w:jc w:val="right"/>
        <w:rPr>
          <w:rFonts w:cs="Times New Roman"/>
          <w:bCs/>
          <w:i/>
          <w:iCs/>
          <w:sz w:val="20"/>
          <w:szCs w:val="20"/>
        </w:rPr>
      </w:pPr>
      <w:r w:rsidRPr="00B836C7">
        <w:rPr>
          <w:rFonts w:cs="Times New Roman"/>
          <w:bCs/>
          <w:i/>
          <w:iCs/>
          <w:sz w:val="20"/>
          <w:szCs w:val="20"/>
        </w:rPr>
        <w:t>Załącznik nr 2</w:t>
      </w:r>
    </w:p>
    <w:p w:rsidR="00DA56D1" w:rsidRPr="00B836C7" w:rsidRDefault="00DA56D1" w:rsidP="00DA56D1">
      <w:pPr>
        <w:keepNext/>
        <w:keepLines/>
        <w:widowControl/>
        <w:tabs>
          <w:tab w:val="left" w:pos="6490"/>
          <w:tab w:val="right" w:pos="9072"/>
        </w:tabs>
        <w:suppressAutoHyphens w:val="0"/>
        <w:jc w:val="right"/>
        <w:outlineLvl w:val="0"/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B836C7">
        <w:rPr>
          <w:rFonts w:eastAsia="Times New Roman" w:cs="Times New Roman"/>
          <w:i/>
          <w:iCs/>
          <w:kern w:val="0"/>
          <w:sz w:val="20"/>
          <w:szCs w:val="20"/>
          <w:lang w:eastAsia="en-US" w:bidi="ar-SA"/>
        </w:rPr>
        <w:t>Do zapytania ofertowego z dnia 26.02.2026 r.</w:t>
      </w:r>
    </w:p>
    <w:p w:rsidR="002B1E10" w:rsidRPr="00B836C7" w:rsidRDefault="002B1E10" w:rsidP="00382A34">
      <w:pPr>
        <w:keepNext/>
        <w:keepLines/>
        <w:widowControl/>
        <w:tabs>
          <w:tab w:val="left" w:pos="6490"/>
          <w:tab w:val="right" w:pos="9072"/>
        </w:tabs>
        <w:suppressAutoHyphens w:val="0"/>
        <w:spacing w:after="120"/>
        <w:jc w:val="right"/>
        <w:outlineLvl w:val="0"/>
        <w:rPr>
          <w:rFonts w:eastAsia="Times New Roman" w:cs="Times New Roman"/>
          <w:kern w:val="0"/>
          <w:sz w:val="20"/>
          <w:szCs w:val="20"/>
          <w:u w:val="single"/>
          <w:lang w:eastAsia="en-US" w:bidi="ar-SA"/>
        </w:rPr>
      </w:pPr>
    </w:p>
    <w:p w:rsidR="00954D3A" w:rsidRPr="00B836C7" w:rsidRDefault="00ED4CAD" w:rsidP="77C17A13">
      <w:pPr>
        <w:spacing w:after="120" w:line="276" w:lineRule="auto"/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B836C7">
        <w:rPr>
          <w:rFonts w:cs="Times New Roman"/>
          <w:b/>
          <w:bCs/>
          <w:i/>
          <w:iCs/>
          <w:sz w:val="22"/>
          <w:szCs w:val="22"/>
        </w:rPr>
        <w:t xml:space="preserve">WZÓR </w:t>
      </w:r>
      <w:r w:rsidR="00954D3A" w:rsidRPr="00B836C7">
        <w:rPr>
          <w:rFonts w:cs="Times New Roman"/>
          <w:b/>
          <w:bCs/>
          <w:i/>
          <w:iCs/>
          <w:sz w:val="22"/>
          <w:szCs w:val="22"/>
        </w:rPr>
        <w:t>UMOW</w:t>
      </w:r>
      <w:r w:rsidRPr="00B836C7">
        <w:rPr>
          <w:rFonts w:cs="Times New Roman"/>
          <w:b/>
          <w:bCs/>
          <w:i/>
          <w:iCs/>
          <w:sz w:val="22"/>
          <w:szCs w:val="22"/>
        </w:rPr>
        <w:t>Y</w:t>
      </w:r>
      <w:r w:rsidR="00954D3A" w:rsidRPr="00B836C7">
        <w:rPr>
          <w:rFonts w:cs="Times New Roman"/>
          <w:b/>
          <w:bCs/>
          <w:i/>
          <w:iCs/>
          <w:sz w:val="22"/>
          <w:szCs w:val="22"/>
        </w:rPr>
        <w:t xml:space="preserve"> NA REALIZACJĘ USŁUGI ZAKWATEROWANIA</w:t>
      </w:r>
    </w:p>
    <w:p w:rsidR="0027391C" w:rsidRPr="00B836C7" w:rsidRDefault="0027391C" w:rsidP="0027391C">
      <w:pPr>
        <w:spacing w:after="80" w:line="276" w:lineRule="auto"/>
        <w:jc w:val="center"/>
        <w:rPr>
          <w:rFonts w:cs="Times New Roman"/>
          <w:b/>
          <w:bCs/>
          <w:sz w:val="20"/>
          <w:szCs w:val="20"/>
        </w:rPr>
      </w:pPr>
    </w:p>
    <w:p w:rsidR="0027391C" w:rsidRPr="00B836C7" w:rsidRDefault="0027391C" w:rsidP="0027391C">
      <w:pPr>
        <w:spacing w:after="120" w:line="276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36C7">
        <w:rPr>
          <w:rFonts w:cs="Times New Roman"/>
          <w:color w:val="000000" w:themeColor="text1"/>
          <w:sz w:val="20"/>
          <w:szCs w:val="20"/>
        </w:rPr>
        <w:t xml:space="preserve">zawarta w </w:t>
      </w:r>
      <w:r w:rsidR="00DA56D1" w:rsidRPr="00B836C7">
        <w:rPr>
          <w:rFonts w:cs="Times New Roman"/>
          <w:color w:val="000000" w:themeColor="text1"/>
          <w:sz w:val="20"/>
          <w:szCs w:val="20"/>
        </w:rPr>
        <w:t>Bolimowie</w:t>
      </w:r>
      <w:r w:rsidRPr="00B836C7">
        <w:rPr>
          <w:rFonts w:cs="Times New Roman"/>
          <w:color w:val="000000" w:themeColor="text1"/>
          <w:sz w:val="20"/>
          <w:szCs w:val="20"/>
        </w:rPr>
        <w:t>, w dniu ……………. 202</w:t>
      </w:r>
      <w:r w:rsidR="00DA56D1" w:rsidRPr="00B836C7">
        <w:rPr>
          <w:rFonts w:cs="Times New Roman"/>
          <w:color w:val="000000" w:themeColor="text1"/>
          <w:sz w:val="20"/>
          <w:szCs w:val="20"/>
        </w:rPr>
        <w:t>6</w:t>
      </w:r>
      <w:r w:rsidRPr="00B836C7">
        <w:rPr>
          <w:rFonts w:cs="Times New Roman"/>
          <w:color w:val="000000" w:themeColor="text1"/>
          <w:sz w:val="20"/>
          <w:szCs w:val="20"/>
        </w:rPr>
        <w:t xml:space="preserve"> r. pomiędzy:</w:t>
      </w:r>
    </w:p>
    <w:p w:rsidR="0027391C" w:rsidRPr="00B836C7" w:rsidRDefault="000947A3" w:rsidP="0027391C">
      <w:pPr>
        <w:spacing w:after="120" w:line="276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36C7">
        <w:rPr>
          <w:rFonts w:cs="Times New Roman"/>
          <w:color w:val="000000" w:themeColor="text1"/>
          <w:sz w:val="20"/>
          <w:szCs w:val="20"/>
        </w:rPr>
        <w:t xml:space="preserve">Powiat Skierniewicki, </w:t>
      </w:r>
      <w:r w:rsidR="00325B25">
        <w:rPr>
          <w:rFonts w:cs="Times New Roman"/>
          <w:color w:val="000000" w:themeColor="text1"/>
          <w:sz w:val="20"/>
          <w:szCs w:val="20"/>
        </w:rPr>
        <w:t>ul. Konstytucji 3 Maja 6</w:t>
      </w:r>
      <w:r w:rsidRPr="00B836C7">
        <w:rPr>
          <w:rFonts w:cs="Times New Roman"/>
          <w:color w:val="000000" w:themeColor="text1"/>
          <w:sz w:val="20"/>
          <w:szCs w:val="20"/>
        </w:rPr>
        <w:t>, 96-100 Skierniewice</w:t>
      </w:r>
      <w:r w:rsidR="0027391C" w:rsidRPr="00B836C7">
        <w:rPr>
          <w:rFonts w:cs="Times New Roman"/>
          <w:color w:val="000000" w:themeColor="text1"/>
          <w:sz w:val="20"/>
          <w:szCs w:val="20"/>
        </w:rPr>
        <w:t xml:space="preserve">, NIP: </w:t>
      </w:r>
      <w:r w:rsidR="00123D9C" w:rsidRPr="00B836C7">
        <w:rPr>
          <w:rFonts w:cs="Times New Roman"/>
          <w:color w:val="000000" w:themeColor="text1"/>
          <w:sz w:val="20"/>
          <w:szCs w:val="20"/>
        </w:rPr>
        <w:t>8361573483,</w:t>
      </w:r>
    </w:p>
    <w:p w:rsidR="0027391C" w:rsidRPr="00B836C7" w:rsidRDefault="00123D9C" w:rsidP="008A2C9A">
      <w:pPr>
        <w:spacing w:after="120" w:line="360" w:lineRule="auto"/>
        <w:jc w:val="both"/>
        <w:rPr>
          <w:rFonts w:cs="Times New Roman"/>
        </w:rPr>
      </w:pPr>
      <w:r w:rsidRPr="00B836C7">
        <w:rPr>
          <w:rFonts w:cs="Times New Roman"/>
          <w:color w:val="000000" w:themeColor="text1"/>
          <w:sz w:val="20"/>
          <w:szCs w:val="20"/>
        </w:rPr>
        <w:t>r</w:t>
      </w:r>
      <w:r w:rsidR="0027391C" w:rsidRPr="00B836C7">
        <w:rPr>
          <w:rFonts w:cs="Times New Roman"/>
          <w:color w:val="000000" w:themeColor="text1"/>
          <w:sz w:val="20"/>
          <w:szCs w:val="20"/>
        </w:rPr>
        <w:t xml:space="preserve">eprezentowany w ramach niniejszej umowy przez: </w:t>
      </w:r>
    </w:p>
    <w:p w:rsidR="0027391C" w:rsidRPr="00B836C7" w:rsidRDefault="008A2C9A" w:rsidP="008A2C9A">
      <w:pPr>
        <w:spacing w:after="120" w:line="360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36C7">
        <w:rPr>
          <w:rFonts w:cs="Times New Roman"/>
          <w:color w:val="000000" w:themeColor="text1"/>
          <w:sz w:val="20"/>
          <w:szCs w:val="20"/>
        </w:rPr>
        <w:t>Zespół Szkół w Bolimowie, ul. Sokołowska 24, 99-417 Bolimów – reprezentowany przez Dyrektora Szkoły Lillę Popłońską</w:t>
      </w:r>
      <w:r w:rsidR="0027391C" w:rsidRPr="00B836C7">
        <w:rPr>
          <w:rFonts w:cs="Times New Roman"/>
          <w:color w:val="000000" w:themeColor="text1"/>
          <w:sz w:val="20"/>
          <w:szCs w:val="20"/>
        </w:rPr>
        <w:t xml:space="preserve">, </w:t>
      </w:r>
      <w:r w:rsidRPr="00B836C7">
        <w:rPr>
          <w:rFonts w:cs="Times New Roman"/>
          <w:color w:val="000000" w:themeColor="text1"/>
          <w:sz w:val="20"/>
          <w:szCs w:val="20"/>
        </w:rPr>
        <w:t>zwaną</w:t>
      </w:r>
      <w:r w:rsidR="0027391C" w:rsidRPr="00B836C7">
        <w:rPr>
          <w:rFonts w:cs="Times New Roman"/>
          <w:color w:val="000000" w:themeColor="text1"/>
          <w:sz w:val="20"/>
          <w:szCs w:val="20"/>
        </w:rPr>
        <w:t xml:space="preserve"> dalej: „Zamawiającym”</w:t>
      </w:r>
    </w:p>
    <w:p w:rsidR="0027391C" w:rsidRPr="00B836C7" w:rsidRDefault="0027391C" w:rsidP="0027391C">
      <w:pPr>
        <w:spacing w:after="120" w:line="276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36C7">
        <w:rPr>
          <w:rFonts w:cs="Times New Roman"/>
          <w:color w:val="000000" w:themeColor="text1"/>
          <w:sz w:val="20"/>
          <w:szCs w:val="20"/>
        </w:rPr>
        <w:t xml:space="preserve">a firmą: …………………., ul. ………………………………, NIP </w:t>
      </w:r>
      <w:r w:rsidRPr="00B836C7">
        <w:rPr>
          <w:rFonts w:cs="Times New Roman"/>
          <w:color w:val="000000" w:themeColor="text1"/>
          <w:sz w:val="20"/>
          <w:szCs w:val="20"/>
          <w:shd w:val="clear" w:color="auto" w:fill="FFFFFF"/>
        </w:rPr>
        <w:t>………………………….</w:t>
      </w:r>
      <w:r w:rsidRPr="00B836C7">
        <w:rPr>
          <w:rFonts w:cs="Times New Roman"/>
          <w:color w:val="000000" w:themeColor="text1"/>
          <w:sz w:val="20"/>
          <w:szCs w:val="20"/>
        </w:rPr>
        <w:t>, zwaną dalej „Wykonawcą”, którą reprezentuje: ………………………….. – (funkcja)</w:t>
      </w:r>
    </w:p>
    <w:p w:rsidR="0027391C" w:rsidRPr="00B836C7" w:rsidRDefault="0027391C" w:rsidP="0027391C">
      <w:pPr>
        <w:tabs>
          <w:tab w:val="left" w:pos="3924"/>
        </w:tabs>
        <w:spacing w:after="120" w:line="276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36C7">
        <w:rPr>
          <w:rFonts w:cs="Times New Roman"/>
          <w:color w:val="000000" w:themeColor="text1"/>
          <w:sz w:val="20"/>
          <w:szCs w:val="20"/>
        </w:rPr>
        <w:t>Wspólnie zwanymi „</w:t>
      </w:r>
      <w:r w:rsidRPr="00B836C7">
        <w:rPr>
          <w:rFonts w:cs="Times New Roman"/>
          <w:color w:val="000000" w:themeColor="text1"/>
          <w:sz w:val="20"/>
          <w:szCs w:val="20"/>
          <w:u w:val="single"/>
        </w:rPr>
        <w:t>Stronami”,</w:t>
      </w:r>
    </w:p>
    <w:p w:rsidR="0027391C" w:rsidRPr="00B836C7" w:rsidRDefault="0027391C" w:rsidP="0027391C">
      <w:pPr>
        <w:spacing w:after="120" w:line="276" w:lineRule="auto"/>
        <w:jc w:val="both"/>
        <w:rPr>
          <w:rFonts w:cs="Times New Roman"/>
          <w:color w:val="000000" w:themeColor="text1"/>
          <w:sz w:val="20"/>
          <w:szCs w:val="20"/>
        </w:rPr>
      </w:pPr>
      <w:r w:rsidRPr="00B836C7">
        <w:rPr>
          <w:rFonts w:cs="Times New Roman"/>
          <w:color w:val="000000" w:themeColor="text1"/>
          <w:sz w:val="20"/>
          <w:szCs w:val="20"/>
        </w:rPr>
        <w:t>o następującej treści:</w:t>
      </w:r>
    </w:p>
    <w:p w:rsidR="00AB13C8" w:rsidRPr="00B836C7" w:rsidRDefault="00AB13C8" w:rsidP="00D67E27">
      <w:pPr>
        <w:spacing w:line="360" w:lineRule="auto"/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B836C7">
        <w:rPr>
          <w:rFonts w:cs="Times New Roman"/>
          <w:b/>
          <w:bCs/>
          <w:i/>
          <w:iCs/>
          <w:sz w:val="22"/>
          <w:szCs w:val="22"/>
        </w:rPr>
        <w:t>§</w:t>
      </w:r>
      <w:r w:rsidR="00D36286" w:rsidRPr="00B836C7">
        <w:rPr>
          <w:rFonts w:cs="Times New Roman"/>
          <w:b/>
          <w:bCs/>
          <w:i/>
          <w:iCs/>
          <w:sz w:val="22"/>
          <w:szCs w:val="22"/>
        </w:rPr>
        <w:t>I</w:t>
      </w:r>
      <w:r w:rsidR="00325B25">
        <w:rPr>
          <w:rFonts w:cs="Times New Roman"/>
          <w:b/>
          <w:bCs/>
          <w:i/>
          <w:iCs/>
          <w:sz w:val="22"/>
          <w:szCs w:val="22"/>
        </w:rPr>
        <w:t xml:space="preserve"> </w:t>
      </w:r>
      <w:r w:rsidRPr="00B836C7">
        <w:rPr>
          <w:rFonts w:cs="Times New Roman"/>
          <w:b/>
          <w:bCs/>
          <w:i/>
          <w:iCs/>
          <w:sz w:val="22"/>
          <w:szCs w:val="22"/>
        </w:rPr>
        <w:t>Przedmiot umowy</w:t>
      </w:r>
    </w:p>
    <w:p w:rsidR="003541E4" w:rsidRPr="00B836C7" w:rsidRDefault="00AB13C8" w:rsidP="00ED4CAD">
      <w:pPr>
        <w:pStyle w:val="Akapitzlist"/>
        <w:widowControl/>
        <w:numPr>
          <w:ilvl w:val="0"/>
          <w:numId w:val="6"/>
        </w:numPr>
        <w:suppressAutoHyphens w:val="0"/>
        <w:spacing w:after="120" w:line="276" w:lineRule="auto"/>
        <w:ind w:left="0" w:hanging="426"/>
        <w:jc w:val="both"/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pl-PL" w:eastAsia="en-US" w:bidi="ar-SA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Przedmiotem umowy jest </w:t>
      </w:r>
      <w:r w:rsidR="000747EC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organizacja </w:t>
      </w:r>
      <w:r w:rsidR="00B07E34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zakwaterowania </w:t>
      </w:r>
      <w:bookmarkStart w:id="0" w:name="_Hlk112760280"/>
      <w:r w:rsidR="00CE7411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i wyżywienia </w:t>
      </w:r>
      <w:r w:rsidR="00AE388F" w:rsidRPr="00B836C7">
        <w:rPr>
          <w:rFonts w:ascii="Times New Roman" w:hAnsi="Times New Roman" w:cs="Times New Roman"/>
          <w:sz w:val="20"/>
          <w:szCs w:val="20"/>
          <w:lang w:val="pl-PL"/>
        </w:rPr>
        <w:t>dla</w:t>
      </w:r>
      <w:bookmarkEnd w:id="0"/>
      <w:r w:rsidR="00517A94" w:rsidRPr="005E7B90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pl-PL" w:eastAsia="en-US" w:bidi="ar-SA"/>
        </w:rPr>
        <w:t xml:space="preserve">32 uczestników (28 uczniów i 4 opiekunów) mobilności do Grecji w ramach projektu </w:t>
      </w:r>
      <w:bookmarkStart w:id="1" w:name="_Hlk530911290"/>
      <w:r w:rsidR="00517A94" w:rsidRPr="005E7B90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pl-PL" w:eastAsia="en-US" w:bidi="ar-SA"/>
        </w:rPr>
        <w:t xml:space="preserve">pt. </w:t>
      </w:r>
      <w:r w:rsidR="00517A94" w:rsidRPr="005E7B9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0"/>
          <w:szCs w:val="20"/>
          <w:lang w:val="pl-PL" w:eastAsia="en-US" w:bidi="ar-SA"/>
        </w:rPr>
        <w:t xml:space="preserve">„Współczesny bohater – kompetencje kluczowe w służbie zawodów mundurowych” </w:t>
      </w:r>
      <w:r w:rsidR="00517A94" w:rsidRPr="005E7B90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pl-PL" w:eastAsia="en-US" w:bidi="ar-SA"/>
        </w:rPr>
        <w:t>o numerze</w:t>
      </w:r>
      <w:bookmarkEnd w:id="1"/>
      <w:r w:rsidR="00517A94" w:rsidRPr="005E7B90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0"/>
          <w:szCs w:val="20"/>
          <w:lang w:val="pl-PL" w:eastAsia="en-US" w:bidi="ar-SA"/>
        </w:rPr>
        <w:t xml:space="preserve"> 2025-1-PL01-KA122-SCH-000329787</w:t>
      </w:r>
      <w:r w:rsidR="00517A94" w:rsidRPr="005E7B90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pl-PL" w:eastAsia="en-US" w:bidi="ar-SA"/>
        </w:rPr>
        <w:t>. Projekt finansowany przez Unię Europejską, realizowany w ramach Programu Erasmus+, sektor Edukacja szkolna, Akcja 1 Mobilność Edukacyjna.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6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Wykonawca zobowiązuje się do wykonania przedmiotu umowy z zachowaniem należytej staranności.</w:t>
      </w:r>
    </w:p>
    <w:p w:rsidR="00AB13C8" w:rsidRPr="00B836C7" w:rsidRDefault="00AB13C8" w:rsidP="00D67E27">
      <w:pPr>
        <w:pStyle w:val="Akapitzlist"/>
        <w:spacing w:after="240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§</w:t>
      </w:r>
      <w:r w:rsidR="00D36286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II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Termin i warunki realizacji przedmiotu umowy</w:t>
      </w:r>
    </w:p>
    <w:p w:rsidR="000747EC" w:rsidRPr="00B836C7" w:rsidRDefault="00AB13C8" w:rsidP="00B05816">
      <w:pPr>
        <w:pStyle w:val="Akapitzlist"/>
        <w:widowControl/>
        <w:numPr>
          <w:ilvl w:val="0"/>
          <w:numId w:val="19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bCs/>
          <w:sz w:val="20"/>
          <w:szCs w:val="20"/>
          <w:u w:val="single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Wykonawca zobowiązuje się do zrealizowania przedmiotu umowy w terminie: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2</w:t>
      </w:r>
      <w:r w:rsidR="001C5870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3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.</w:t>
      </w:r>
      <w:r w:rsidR="00821744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0</w:t>
      </w:r>
      <w:r w:rsidR="001C5870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3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.202</w:t>
      </w:r>
      <w:r w:rsidR="001C5870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6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 xml:space="preserve"> r. – </w:t>
      </w:r>
      <w:r w:rsidR="001C5870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03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.</w:t>
      </w:r>
      <w:r w:rsidR="001C5870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04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.202</w:t>
      </w:r>
      <w:r w:rsidR="001C5870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>6</w:t>
      </w:r>
      <w:r w:rsidR="00ED4CAD" w:rsidRPr="00B836C7">
        <w:rPr>
          <w:rFonts w:ascii="Times New Roman" w:hAnsi="Times New Roman" w:cs="Times New Roman"/>
          <w:sz w:val="20"/>
          <w:szCs w:val="20"/>
          <w:u w:val="single"/>
          <w:lang w:val="pl-PL"/>
        </w:rPr>
        <w:t xml:space="preserve"> r.</w:t>
      </w:r>
    </w:p>
    <w:p w:rsidR="00B848B6" w:rsidRPr="00B836C7" w:rsidRDefault="00DB5E7D" w:rsidP="00B05816">
      <w:pPr>
        <w:pStyle w:val="Akapitzlist"/>
        <w:widowControl/>
        <w:numPr>
          <w:ilvl w:val="0"/>
          <w:numId w:val="19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Dokładne miejsca i czas realizacji działań zostan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 xml:space="preserve">ą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uzgodnione w trakcie realizacji niniejszej umowy.</w:t>
      </w:r>
    </w:p>
    <w:p w:rsidR="00B848B6" w:rsidRPr="00B836C7" w:rsidRDefault="00B848B6" w:rsidP="00B05816">
      <w:pPr>
        <w:pStyle w:val="Akapitzlist"/>
        <w:widowControl/>
        <w:numPr>
          <w:ilvl w:val="0"/>
          <w:numId w:val="19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Wykonawca zobowiązuje się świadczyć usługi, będące przedmiotem niniejszej Umowy w ośrodku, o którym mowa w Formularzu Ofertowym Wykonawcy stanowiącym załącznik nr 2 do niniejszej Umowy.</w:t>
      </w:r>
    </w:p>
    <w:p w:rsidR="00EF1B9E" w:rsidRPr="00B836C7" w:rsidRDefault="00EF1B9E" w:rsidP="00EF1B9E">
      <w:pPr>
        <w:pStyle w:val="Akapitzlist"/>
        <w:widowControl/>
        <w:numPr>
          <w:ilvl w:val="0"/>
          <w:numId w:val="19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Zamawiający w terminie …… (</w:t>
      </w:r>
      <w:r w:rsidRPr="00B836C7">
        <w:rPr>
          <w:rFonts w:ascii="Times New Roman" w:hAnsi="Times New Roman" w:cs="Times New Roman"/>
          <w:b/>
          <w:bCs/>
          <w:sz w:val="20"/>
          <w:szCs w:val="20"/>
          <w:lang w:val="pl-PL"/>
        </w:rPr>
        <w:t>data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) zgodnie z deklaracją złożoną przez Wykonawcę w Formularzu Ofertowym może bez poniesienia kosztów anulować nocleg uczestników (rozumiany jako wspólnie realizowana usługa hotelarska i gastronomiczna).</w:t>
      </w:r>
    </w:p>
    <w:p w:rsidR="00B848B6" w:rsidRPr="00B836C7" w:rsidRDefault="00B848B6" w:rsidP="00B05816">
      <w:pPr>
        <w:pStyle w:val="Akapitzlist"/>
        <w:widowControl/>
        <w:numPr>
          <w:ilvl w:val="0"/>
          <w:numId w:val="19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bCs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Zamawiający zastrzega sobie prawo niewykorzystania do 50% wartości niniejszej Umowy określonej w § 3 ust. 1, a Wykonawca oświadcza, że nie będzie z tego tytułu wnosił żadnych roszczeń. Ilości zamówionych usług będą wynikać z bieżącego zapotrzebowania Zamawiającego</w:t>
      </w:r>
      <w:r w:rsidR="007336F8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i będzie </w:t>
      </w:r>
      <w:r w:rsidR="00ED721F" w:rsidRPr="00B836C7">
        <w:rPr>
          <w:rFonts w:ascii="Times New Roman" w:hAnsi="Times New Roman" w:cs="Times New Roman"/>
          <w:sz w:val="20"/>
          <w:szCs w:val="20"/>
          <w:lang w:val="pl-PL"/>
        </w:rPr>
        <w:t>przekazana Wykonawcy na 7 dni przed rozpoczęciem mobilności.</w:t>
      </w:r>
    </w:p>
    <w:p w:rsidR="00AB13C8" w:rsidRPr="00B836C7" w:rsidRDefault="00AB13C8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§</w:t>
      </w:r>
      <w:r w:rsidR="00D66C24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III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Cena i warunki płatności</w:t>
      </w:r>
    </w:p>
    <w:p w:rsidR="009E1ADD" w:rsidRPr="00B836C7" w:rsidRDefault="00AB13C8" w:rsidP="00F85414">
      <w:pPr>
        <w:pStyle w:val="Akapitzlist"/>
        <w:widowControl/>
        <w:numPr>
          <w:ilvl w:val="0"/>
          <w:numId w:val="1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Cena brutto: </w:t>
      </w:r>
      <w:r w:rsidR="3F71336A" w:rsidRPr="00B836C7">
        <w:rPr>
          <w:rFonts w:ascii="Times New Roman" w:hAnsi="Times New Roman" w:cs="Times New Roman"/>
          <w:sz w:val="20"/>
          <w:szCs w:val="20"/>
          <w:lang w:val="pl-PL"/>
        </w:rPr>
        <w:t>.....................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(słown</w:t>
      </w:r>
      <w:r w:rsidR="00EC0465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ie: </w:t>
      </w:r>
      <w:r w:rsidR="1453226A" w:rsidRPr="00B836C7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</w:t>
      </w:r>
      <w:r w:rsidR="00EC0465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00/100 złotych)</w:t>
      </w:r>
      <w:r w:rsidR="00493BC4" w:rsidRPr="00B836C7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AB13C8" w:rsidRPr="00B836C7" w:rsidRDefault="003E4982" w:rsidP="009E1ADD">
      <w:pPr>
        <w:pStyle w:val="Akapitzlist"/>
        <w:widowControl/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Cena</w:t>
      </w:r>
      <w:r w:rsidR="002F27EF" w:rsidRPr="00B836C7">
        <w:rPr>
          <w:rFonts w:ascii="Times New Roman" w:hAnsi="Times New Roman" w:cs="Times New Roman"/>
          <w:sz w:val="20"/>
          <w:szCs w:val="20"/>
          <w:lang w:val="pl-PL"/>
        </w:rPr>
        <w:t>jednostkow</w:t>
      </w:r>
      <w:r w:rsidR="00E04D2B" w:rsidRPr="00B836C7">
        <w:rPr>
          <w:rFonts w:ascii="Times New Roman" w:hAnsi="Times New Roman" w:cs="Times New Roman"/>
          <w:sz w:val="20"/>
          <w:szCs w:val="20"/>
          <w:lang w:val="pl-PL"/>
        </w:rPr>
        <w:t>a</w:t>
      </w:r>
      <w:r w:rsidR="00E71D46" w:rsidRPr="00B836C7">
        <w:rPr>
          <w:rFonts w:ascii="Times New Roman" w:hAnsi="Times New Roman" w:cs="Times New Roman"/>
          <w:sz w:val="20"/>
          <w:szCs w:val="20"/>
          <w:lang w:val="pl-PL"/>
        </w:rPr>
        <w:t>brutto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za jednego uczestnika</w:t>
      </w:r>
      <w:r w:rsidR="3D24EA47" w:rsidRPr="00B836C7">
        <w:rPr>
          <w:rFonts w:ascii="Times New Roman" w:hAnsi="Times New Roman" w:cs="Times New Roman"/>
          <w:sz w:val="20"/>
          <w:szCs w:val="20"/>
          <w:lang w:val="pl-PL"/>
        </w:rPr>
        <w:t>…............</w:t>
      </w:r>
      <w:r w:rsidR="00E71D46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PLN (słownie: </w:t>
      </w:r>
      <w:r w:rsidR="340EAB16" w:rsidRPr="00B836C7">
        <w:rPr>
          <w:rFonts w:ascii="Times New Roman" w:hAnsi="Times New Roman" w:cs="Times New Roman"/>
          <w:sz w:val="20"/>
          <w:szCs w:val="20"/>
          <w:lang w:val="pl-PL"/>
        </w:rPr>
        <w:t>…...................</w:t>
      </w:r>
      <w:r w:rsidR="00E71D46" w:rsidRPr="00B836C7">
        <w:rPr>
          <w:rFonts w:ascii="Times New Roman" w:hAnsi="Times New Roman" w:cs="Times New Roman"/>
          <w:sz w:val="20"/>
          <w:szCs w:val="20"/>
          <w:lang w:val="pl-PL"/>
        </w:rPr>
        <w:t>00/100 złotych).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8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Powyższa cena obejmuje wszystkie koszty realizacji przedmiotu umowy.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8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Zamawiający zapłaci cenę usługi na podstawie wystawionej faktury.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8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Fak</w:t>
      </w:r>
      <w:r w:rsidR="00C70194" w:rsidRPr="00B836C7">
        <w:rPr>
          <w:rFonts w:ascii="Times New Roman" w:hAnsi="Times New Roman" w:cs="Times New Roman"/>
          <w:sz w:val="20"/>
          <w:szCs w:val="20"/>
          <w:lang w:val="pl-PL"/>
        </w:rPr>
        <w:t>tura wystawiona przez Wykonawcę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musi wskazywać przedmiot umowy i numer projektu. Do faktury należy dołączyć kopię podpisanego przez obie strony protokołu odbioru przedmiotu umowy.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8"/>
        </w:numPr>
        <w:suppressAutoHyphens w:val="0"/>
        <w:spacing w:after="120" w:line="276" w:lineRule="auto"/>
        <w:ind w:left="0" w:hanging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lastRenderedPageBreak/>
        <w:t xml:space="preserve">Wykonawca zobowiązuje się do przesłania poprawnie wystawionej faktury: </w:t>
      </w:r>
    </w:p>
    <w:p w:rsidR="00614C58" w:rsidRPr="00B836C7" w:rsidRDefault="00614C58" w:rsidP="00954D3A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</w:pPr>
      <w:bookmarkStart w:id="2" w:name="_Hlk83204773"/>
      <w:r w:rsidRPr="00B836C7">
        <w:rPr>
          <w:rFonts w:ascii="Times New Roman" w:hAnsi="Times New Roman" w:cs="Times New Roman"/>
          <w:color w:val="000000" w:themeColor="text1"/>
          <w:sz w:val="20"/>
          <w:szCs w:val="20"/>
          <w:lang w:val="pl-PL"/>
        </w:rPr>
        <w:t xml:space="preserve">Nabywca: </w:t>
      </w:r>
      <w:r w:rsidR="0017508A" w:rsidRPr="005E7B90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pl-PL"/>
        </w:rPr>
        <w:t xml:space="preserve">Powiat Skierniewicki, </w:t>
      </w:r>
      <w:r w:rsidR="0040526B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pl-PL"/>
        </w:rPr>
        <w:t>ul. Konstytucji 3 Maja 6</w:t>
      </w:r>
      <w:r w:rsidR="0017508A" w:rsidRPr="005E7B90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  <w:lang w:val="pl-PL"/>
        </w:rPr>
        <w:t>, 96-100 Skierniewice, NIP: 8361573483,</w:t>
      </w:r>
    </w:p>
    <w:p w:rsidR="00984AED" w:rsidRPr="00B836C7" w:rsidRDefault="00614C58" w:rsidP="00984AED">
      <w:pPr>
        <w:widowControl/>
        <w:suppressAutoHyphens w:val="0"/>
        <w:spacing w:after="120" w:line="276" w:lineRule="auto"/>
        <w:jc w:val="both"/>
        <w:rPr>
          <w:rFonts w:eastAsia="Arial" w:cs="Times New Roman"/>
          <w:color w:val="000000" w:themeColor="text1"/>
          <w:sz w:val="18"/>
          <w:szCs w:val="18"/>
        </w:rPr>
      </w:pPr>
      <w:r w:rsidRPr="00B836C7">
        <w:rPr>
          <w:rFonts w:cs="Times New Roman"/>
          <w:color w:val="000000" w:themeColor="text1"/>
          <w:sz w:val="20"/>
          <w:szCs w:val="20"/>
        </w:rPr>
        <w:t>Odbiorca</w:t>
      </w:r>
      <w:r w:rsidR="00A14C49" w:rsidRPr="00B836C7">
        <w:rPr>
          <w:rFonts w:cs="Times New Roman"/>
          <w:color w:val="000000" w:themeColor="text1"/>
          <w:sz w:val="20"/>
          <w:szCs w:val="20"/>
        </w:rPr>
        <w:t>:</w:t>
      </w:r>
      <w:bookmarkEnd w:id="2"/>
      <w:r w:rsidR="00325B25">
        <w:rPr>
          <w:rFonts w:cs="Times New Roman"/>
          <w:color w:val="000000" w:themeColor="text1"/>
          <w:sz w:val="20"/>
          <w:szCs w:val="20"/>
        </w:rPr>
        <w:t xml:space="preserve"> </w:t>
      </w:r>
      <w:r w:rsidR="0017508A" w:rsidRPr="00B836C7">
        <w:rPr>
          <w:rFonts w:cs="Times New Roman"/>
          <w:b/>
          <w:bCs/>
          <w:i/>
          <w:iCs/>
          <w:color w:val="000000" w:themeColor="text1"/>
          <w:sz w:val="20"/>
          <w:szCs w:val="20"/>
        </w:rPr>
        <w:t>Zespół Szkół w Bolimowie, ul. Sokołowska 24, 99-417 Bolimów</w:t>
      </w:r>
    </w:p>
    <w:p w:rsidR="00984AED" w:rsidRPr="00B836C7" w:rsidRDefault="00984AED" w:rsidP="00984AED">
      <w:pPr>
        <w:widowControl/>
        <w:suppressAutoHyphens w:val="0"/>
        <w:spacing w:after="120" w:line="276" w:lineRule="auto"/>
        <w:rPr>
          <w:rFonts w:eastAsia="Calibri" w:cs="Times New Roman"/>
          <w:color w:val="000000" w:themeColor="text1"/>
          <w:sz w:val="20"/>
          <w:szCs w:val="20"/>
        </w:rPr>
      </w:pPr>
      <w:r w:rsidRPr="00B836C7">
        <w:rPr>
          <w:rFonts w:eastAsia="Calibri" w:cs="Times New Roman"/>
          <w:color w:val="000000" w:themeColor="text1"/>
          <w:sz w:val="20"/>
          <w:szCs w:val="20"/>
        </w:rPr>
        <w:t xml:space="preserve">i przesłanie na adres: </w:t>
      </w:r>
      <w:r w:rsidR="0017508A" w:rsidRPr="00B836C7">
        <w:rPr>
          <w:rFonts w:cs="Times New Roman"/>
          <w:b/>
          <w:bCs/>
          <w:i/>
          <w:iCs/>
          <w:color w:val="000000" w:themeColor="text1"/>
          <w:sz w:val="20"/>
          <w:szCs w:val="20"/>
        </w:rPr>
        <w:t>Zespół Szkół w Bolimowie, ul. Sokołowska 24, 99-417 Bolimów</w:t>
      </w:r>
      <w:r w:rsidR="00325B25">
        <w:rPr>
          <w:rFonts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B836C7">
        <w:rPr>
          <w:rFonts w:eastAsia="Calibri" w:cs="Times New Roman"/>
          <w:color w:val="000000" w:themeColor="text1"/>
          <w:sz w:val="20"/>
          <w:szCs w:val="20"/>
        </w:rPr>
        <w:t>lub na adres e-mail</w:t>
      </w:r>
      <w:r w:rsidRPr="00B836C7">
        <w:rPr>
          <w:rFonts w:eastAsia="Calibri" w:cs="Times New Roman"/>
          <w:b/>
          <w:bCs/>
          <w:color w:val="000000" w:themeColor="text1"/>
          <w:sz w:val="20"/>
          <w:szCs w:val="20"/>
        </w:rPr>
        <w:t xml:space="preserve">: </w:t>
      </w:r>
      <w:r w:rsidR="00133A2F" w:rsidRPr="00B836C7">
        <w:rPr>
          <w:rFonts w:cs="Times New Roman"/>
          <w:b/>
          <w:bCs/>
          <w:i/>
          <w:iCs/>
          <w:sz w:val="20"/>
          <w:szCs w:val="20"/>
        </w:rPr>
        <w:t>zspbolimow@zsp-bolimow.pl.</w:t>
      </w:r>
    </w:p>
    <w:p w:rsidR="00331FB0" w:rsidRPr="00B836C7" w:rsidRDefault="00331FB0" w:rsidP="00C87D29">
      <w:pPr>
        <w:pStyle w:val="Akapitzlist"/>
        <w:widowControl/>
        <w:numPr>
          <w:ilvl w:val="0"/>
          <w:numId w:val="8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Zamawiający zapłaci cenę wykonania usługi przelewem na konto wskazane przez Wykonawcę na fakturze, w terminie 14 dni od daty otrzymania prawidłowo wystawionej faktury.</w:t>
      </w:r>
      <w:r w:rsidR="00325B2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Za</w:t>
      </w:r>
      <w:r w:rsidR="00325B2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dzień zapłaty uważa się dzień obciążenia rachunku Zamawiającego.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8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Zamawiający jest uprawniony do odmowy zapłaty ceny w przypadku wystawienia faktury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br/>
        <w:t>w sposób niezgodny z ust 4, 5</w:t>
      </w:r>
      <w:r w:rsidR="00C87D29" w:rsidRPr="00B836C7">
        <w:rPr>
          <w:rFonts w:ascii="Times New Roman" w:hAnsi="Times New Roman" w:cs="Times New Roman"/>
          <w:sz w:val="20"/>
          <w:szCs w:val="20"/>
          <w:lang w:val="pl-PL"/>
        </w:rPr>
        <w:t>, 6.</w:t>
      </w:r>
      <w:r w:rsidR="00325B25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:rsidR="00AB13C8" w:rsidRPr="00B836C7" w:rsidRDefault="00AB13C8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§</w:t>
      </w:r>
      <w:r w:rsidR="00D66C24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IV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Osoby odpowiedzialne za realizację umowy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Nadzór nad realizacj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 xml:space="preserve">ą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umowy sprawuje:</w:t>
      </w:r>
    </w:p>
    <w:p w:rsidR="0078323B" w:rsidRPr="00B836C7" w:rsidRDefault="49767F94" w:rsidP="00A14C49">
      <w:pPr>
        <w:autoSpaceDE w:val="0"/>
        <w:autoSpaceDN w:val="0"/>
        <w:adjustRightInd w:val="0"/>
        <w:spacing w:after="120" w:line="276" w:lineRule="auto"/>
        <w:rPr>
          <w:rFonts w:cs="Times New Roman"/>
          <w:sz w:val="20"/>
          <w:szCs w:val="20"/>
        </w:rPr>
      </w:pPr>
      <w:bookmarkStart w:id="3" w:name="_Hlk83204794"/>
      <w:r w:rsidRPr="00B836C7">
        <w:rPr>
          <w:rFonts w:cs="Times New Roman"/>
          <w:sz w:val="20"/>
          <w:szCs w:val="20"/>
        </w:rPr>
        <w:t>1.1 ze strony Zamawiającego</w:t>
      </w:r>
      <w:r w:rsidR="0078323B" w:rsidRPr="00B836C7">
        <w:rPr>
          <w:rFonts w:cs="Times New Roman"/>
          <w:sz w:val="20"/>
          <w:szCs w:val="20"/>
        </w:rPr>
        <w:t>:</w:t>
      </w:r>
    </w:p>
    <w:bookmarkEnd w:id="3"/>
    <w:p w:rsidR="00B773C3" w:rsidRPr="00B836C7" w:rsidRDefault="00B773C3" w:rsidP="00B773C3">
      <w:pPr>
        <w:pStyle w:val="Akapitzlist"/>
        <w:widowControl/>
        <w:suppressAutoHyphens w:val="0"/>
        <w:spacing w:after="60" w:line="276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Lilla Popłońska– Dyrektor Szkoły, +48 46 838 02 68, e-mail: zspbolimow@zsp-bolimow.pl</w:t>
      </w:r>
    </w:p>
    <w:p w:rsidR="00AB13C8" w:rsidRPr="00B836C7" w:rsidRDefault="00AB13C8" w:rsidP="00954D3A">
      <w:pPr>
        <w:spacing w:after="120" w:line="276" w:lineRule="auto"/>
        <w:jc w:val="both"/>
        <w:rPr>
          <w:rFonts w:cs="Times New Roman"/>
          <w:sz w:val="20"/>
          <w:szCs w:val="20"/>
        </w:rPr>
      </w:pPr>
      <w:r w:rsidRPr="00B836C7">
        <w:rPr>
          <w:rFonts w:cs="Times New Roman"/>
          <w:sz w:val="20"/>
          <w:szCs w:val="20"/>
        </w:rPr>
        <w:t>1.2 ze strony Wykonawcy</w:t>
      </w:r>
      <w:r w:rsidR="0091583B">
        <w:rPr>
          <w:rFonts w:cs="Times New Roman"/>
          <w:sz w:val="20"/>
          <w:szCs w:val="20"/>
        </w:rPr>
        <w:t>:</w:t>
      </w:r>
      <w:r w:rsidR="16FB1EED" w:rsidRPr="00B836C7">
        <w:rPr>
          <w:rFonts w:cs="Times New Roman"/>
          <w:sz w:val="20"/>
          <w:szCs w:val="20"/>
        </w:rPr>
        <w:t>.......................................................................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Sposób konsultacji i zgłaszania uwag, strony umowy ustal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 xml:space="preserve">ą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wzajemnie w trakcie realizacji umowy.</w:t>
      </w:r>
    </w:p>
    <w:p w:rsidR="00AB13C8" w:rsidRPr="00B836C7" w:rsidRDefault="00AB13C8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§</w:t>
      </w:r>
      <w:r w:rsidR="00D66C24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V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Kary umowne</w:t>
      </w:r>
    </w:p>
    <w:p w:rsidR="00AB13C8" w:rsidRPr="00B836C7" w:rsidRDefault="00AB13C8" w:rsidP="00F85414">
      <w:pPr>
        <w:pStyle w:val="Akapitzlist"/>
        <w:widowControl/>
        <w:numPr>
          <w:ilvl w:val="3"/>
          <w:numId w:val="2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Wykonawca zapłaci Zamawiającemu kary umowne: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11"/>
        </w:numPr>
        <w:suppressAutoHyphens w:val="0"/>
        <w:spacing w:after="120" w:line="276" w:lineRule="auto"/>
        <w:ind w:left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 odstąpienie od umowy przez Zamawiającego z przyczyn leżących po stronie Wykonawcy w wysokości 10% ceny określonej w §3 ust. 1,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11"/>
        </w:numPr>
        <w:suppressAutoHyphens w:val="0"/>
        <w:spacing w:after="120" w:line="276" w:lineRule="auto"/>
        <w:ind w:left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 nienale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>ż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yte wykonanie umowy przez Wykonawc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 xml:space="preserve">ę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w wysoko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>ś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ci 10% ceny okre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>ś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lonej w §3 ust. 1.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 nienale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>ż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>yte wykonanie umowy, przyjmuje si</w:t>
      </w:r>
      <w:r w:rsidRPr="00B836C7">
        <w:rPr>
          <w:rFonts w:ascii="Times New Roman" w:eastAsia="TimesNewRoman" w:hAnsi="Times New Roman" w:cs="Times New Roman"/>
          <w:sz w:val="20"/>
          <w:szCs w:val="20"/>
          <w:lang w:val="pl-PL"/>
        </w:rPr>
        <w:t xml:space="preserve">ę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brak zapewnienia </w:t>
      </w:r>
      <w:r w:rsidR="00AE388F" w:rsidRPr="00B836C7">
        <w:rPr>
          <w:rFonts w:ascii="Times New Roman" w:hAnsi="Times New Roman" w:cs="Times New Roman"/>
          <w:sz w:val="20"/>
          <w:szCs w:val="20"/>
          <w:lang w:val="pl-PL"/>
        </w:rPr>
        <w:t>usługi zakwaterowania</w:t>
      </w:r>
      <w:r w:rsidR="00A14C49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i wyżywienia</w:t>
      </w:r>
      <w:r w:rsidR="0067526C"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zgodnie z warunkami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wskazany</w:t>
      </w:r>
      <w:r w:rsidR="0067526C" w:rsidRPr="00B836C7">
        <w:rPr>
          <w:rFonts w:ascii="Times New Roman" w:hAnsi="Times New Roman" w:cs="Times New Roman"/>
          <w:sz w:val="20"/>
          <w:szCs w:val="20"/>
          <w:lang w:val="pl-PL"/>
        </w:rPr>
        <w:t>mi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 w przedmiocie umowy oraz w §2</w:t>
      </w:r>
      <w:r w:rsidR="0009668C" w:rsidRPr="00B836C7">
        <w:rPr>
          <w:rFonts w:ascii="Times New Roman" w:hAnsi="Times New Roman" w:cs="Times New Roman"/>
          <w:sz w:val="20"/>
          <w:szCs w:val="20"/>
          <w:lang w:val="pl-PL"/>
        </w:rPr>
        <w:t>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 razie nieuregulowania przez Zamawiającego płatności w ustalonym terminie, Wykonawca ma prawo żądać zapłaty odsetek za opóźnienie w wysokościach ustawowych.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Kary umowne mogą zostać potrącone z kwoty określonej w §3 ust. 1.  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Zapłata kar umownych nie stanowi przeszkody do dochodzenia odszkodowania za szkody przewyższające wysokość kar umownych na zasadach ogólnych.</w:t>
      </w:r>
    </w:p>
    <w:p w:rsidR="00AB13C8" w:rsidRPr="00B836C7" w:rsidRDefault="00AB13C8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§</w:t>
      </w:r>
      <w:r w:rsidR="00D66C24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VI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Warunki odstąpienia od umowy</w:t>
      </w:r>
    </w:p>
    <w:p w:rsidR="00AB13C8" w:rsidRPr="00B836C7" w:rsidRDefault="00AB13C8" w:rsidP="00F85414">
      <w:pPr>
        <w:pStyle w:val="Akapitzlist"/>
        <w:widowControl/>
        <w:numPr>
          <w:ilvl w:val="3"/>
          <w:numId w:val="3"/>
        </w:numPr>
        <w:tabs>
          <w:tab w:val="num" w:pos="360"/>
          <w:tab w:val="left" w:pos="4046"/>
        </w:tabs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Zamawiający może odstąpić od umowy: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12"/>
        </w:numPr>
        <w:tabs>
          <w:tab w:val="left" w:pos="4046"/>
        </w:tabs>
        <w:suppressAutoHyphens w:val="0"/>
        <w:spacing w:after="120" w:line="276" w:lineRule="auto"/>
        <w:ind w:left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 razie zaistnienia istotnej zmiany okoliczności powodującej, że wykonanie umowy nie leży w interesie publicznym, czego nie można było przewidzieć w chwili zawarcia umowy;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12"/>
        </w:numPr>
        <w:tabs>
          <w:tab w:val="left" w:pos="4046"/>
        </w:tabs>
        <w:suppressAutoHyphens w:val="0"/>
        <w:spacing w:after="120" w:line="276" w:lineRule="auto"/>
        <w:ind w:left="426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w razie niewywiązywania się przez Wykonawcę z postanowień niniejszej umowy,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br/>
        <w:t>w szczególności niewykonania obowiązków wskazanych w §2 oraz w razie nienależytego wykonywania umowy.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9"/>
        </w:numPr>
        <w:tabs>
          <w:tab w:val="left" w:pos="4046"/>
        </w:tabs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Zamawiający może wykonać prawo odstąpienia w terminie 30 dni od dnia powzięcia wiadomości </w:t>
      </w:r>
      <w:r w:rsidRPr="00B836C7">
        <w:rPr>
          <w:rFonts w:ascii="Times New Roman" w:hAnsi="Times New Roman" w:cs="Times New Roman"/>
          <w:sz w:val="20"/>
          <w:szCs w:val="20"/>
          <w:lang w:val="pl-PL"/>
        </w:rPr>
        <w:br/>
        <w:t xml:space="preserve">o okolicznościach uzasadniających wykonanie prawa odstąpienia, poprzez złożenie oświadczenia w formie pisemnej pod rygorem nieważności. 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9"/>
        </w:numPr>
        <w:tabs>
          <w:tab w:val="left" w:pos="4046"/>
        </w:tabs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 xml:space="preserve">W przypadku wykonania przez Zamawiającego prawa odstąpienia Wykonawca może żądać jedynie wynagrodzenia należnego mu z tytułu wykonania części umowy. </w:t>
      </w:r>
    </w:p>
    <w:p w:rsidR="00AB13C8" w:rsidRPr="00B836C7" w:rsidRDefault="00AB13C8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lastRenderedPageBreak/>
        <w:t>§</w:t>
      </w:r>
      <w:r w:rsidR="00D66C24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VII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Zmiany w umowie</w:t>
      </w:r>
    </w:p>
    <w:p w:rsidR="002E58E0" w:rsidRPr="00B836C7" w:rsidRDefault="002E58E0" w:rsidP="00F85414">
      <w:pPr>
        <w:pStyle w:val="Akapitzlist"/>
        <w:widowControl/>
        <w:numPr>
          <w:ilvl w:val="0"/>
          <w:numId w:val="5"/>
        </w:numPr>
        <w:suppressAutoHyphens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Zmiany niniejszej umowy wymagają formy pisemnej pod rygorem nieważności.</w:t>
      </w:r>
    </w:p>
    <w:p w:rsidR="005E7B90" w:rsidRDefault="005E7B90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AB13C8" w:rsidRPr="00B836C7" w:rsidRDefault="00AB13C8" w:rsidP="00D67E2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</w:pP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§</w:t>
      </w:r>
      <w:r w:rsidR="00D222FC"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VIII</w:t>
      </w:r>
      <w:r w:rsidR="00325B25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 xml:space="preserve"> </w:t>
      </w:r>
      <w:r w:rsidRPr="00B836C7">
        <w:rPr>
          <w:rFonts w:ascii="Times New Roman" w:hAnsi="Times New Roman" w:cs="Times New Roman"/>
          <w:b/>
          <w:bCs/>
          <w:i/>
          <w:iCs/>
          <w:sz w:val="22"/>
          <w:szCs w:val="22"/>
          <w:lang w:val="pl-PL"/>
        </w:rPr>
        <w:t>Postanowienia końcowe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 sprawach nieuregulowanych niniejszą umową zastosowanie mają przepisy Ustawy Prawo zamówień publicznych oraz Kodeksu Cywilnego.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Wszelkie spory powstałe w związku z realizacją niniejszej umowy strony poddają rozstrzygnięciu sądowi właściwemu dla siedziby Zamawiającego.</w:t>
      </w:r>
    </w:p>
    <w:p w:rsidR="00AB13C8" w:rsidRPr="00B836C7" w:rsidRDefault="00AB13C8" w:rsidP="00F85414">
      <w:pPr>
        <w:pStyle w:val="Akapitzlist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276" w:lineRule="auto"/>
        <w:ind w:left="0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B836C7">
        <w:rPr>
          <w:rFonts w:ascii="Times New Roman" w:hAnsi="Times New Roman" w:cs="Times New Roman"/>
          <w:sz w:val="20"/>
          <w:szCs w:val="20"/>
          <w:lang w:val="pl-PL"/>
        </w:rPr>
        <w:t>Umowę niniejszą sporządzono w dwóch jednobrzmiących egzemplarzach, po jednym dla każdej ze stron.</w:t>
      </w:r>
    </w:p>
    <w:p w:rsidR="00AB13C8" w:rsidRPr="00B836C7" w:rsidRDefault="00AB13C8" w:rsidP="00954D3A">
      <w:pPr>
        <w:spacing w:after="120" w:line="276" w:lineRule="auto"/>
        <w:rPr>
          <w:rFonts w:cs="Times New Roman"/>
          <w:i/>
          <w:iCs/>
          <w:sz w:val="20"/>
          <w:szCs w:val="20"/>
        </w:rPr>
      </w:pPr>
    </w:p>
    <w:p w:rsidR="00D67E27" w:rsidRPr="00B836C7" w:rsidRDefault="00D67E27" w:rsidP="00954D3A">
      <w:pPr>
        <w:spacing w:after="120" w:line="276" w:lineRule="auto"/>
        <w:rPr>
          <w:rFonts w:cs="Times New Roman"/>
          <w:i/>
          <w:iCs/>
          <w:sz w:val="20"/>
          <w:szCs w:val="20"/>
        </w:rPr>
      </w:pPr>
    </w:p>
    <w:p w:rsidR="00D67E27" w:rsidRPr="00B836C7" w:rsidRDefault="00D67E27" w:rsidP="00954D3A">
      <w:pPr>
        <w:spacing w:after="120" w:line="276" w:lineRule="auto"/>
        <w:rPr>
          <w:rFonts w:cs="Times New Roman"/>
          <w:i/>
          <w:iCs/>
          <w:sz w:val="20"/>
          <w:szCs w:val="20"/>
        </w:rPr>
      </w:pPr>
    </w:p>
    <w:p w:rsidR="00D67E27" w:rsidRPr="00B836C7" w:rsidRDefault="00D67E27" w:rsidP="00954D3A">
      <w:pPr>
        <w:spacing w:after="120" w:line="276" w:lineRule="auto"/>
        <w:rPr>
          <w:rFonts w:cs="Times New Roman"/>
          <w:i/>
          <w:iCs/>
          <w:sz w:val="20"/>
          <w:szCs w:val="20"/>
        </w:rPr>
      </w:pPr>
    </w:p>
    <w:p w:rsidR="00A321F1" w:rsidRPr="00B836C7" w:rsidRDefault="00AB13C8" w:rsidP="00954D3A">
      <w:pPr>
        <w:keepLines/>
        <w:tabs>
          <w:tab w:val="left" w:pos="4046"/>
          <w:tab w:val="left" w:pos="4503"/>
          <w:tab w:val="right" w:pos="8910"/>
        </w:tabs>
        <w:autoSpaceDE w:val="0"/>
        <w:autoSpaceDN w:val="0"/>
        <w:adjustRightInd w:val="0"/>
        <w:spacing w:after="120" w:line="276" w:lineRule="auto"/>
        <w:jc w:val="both"/>
        <w:rPr>
          <w:rFonts w:cs="Times New Roman"/>
          <w:b/>
          <w:bCs/>
          <w:i/>
          <w:iCs/>
          <w:sz w:val="20"/>
          <w:szCs w:val="20"/>
        </w:rPr>
      </w:pPr>
      <w:r w:rsidRPr="00B836C7">
        <w:rPr>
          <w:rFonts w:cs="Times New Roman"/>
          <w:b/>
          <w:bCs/>
          <w:i/>
          <w:iCs/>
          <w:sz w:val="22"/>
          <w:szCs w:val="22"/>
        </w:rPr>
        <w:t xml:space="preserve">    ZAMAWIAJĄCY</w:t>
      </w:r>
      <w:r w:rsidRPr="00B836C7">
        <w:rPr>
          <w:rFonts w:cs="Times New Roman"/>
          <w:b/>
          <w:bCs/>
          <w:i/>
          <w:iCs/>
          <w:sz w:val="20"/>
          <w:szCs w:val="20"/>
        </w:rPr>
        <w:tab/>
      </w:r>
      <w:r w:rsidR="00325B25">
        <w:rPr>
          <w:rFonts w:cs="Times New Roman"/>
          <w:b/>
          <w:bCs/>
          <w:i/>
          <w:iCs/>
          <w:sz w:val="20"/>
          <w:szCs w:val="20"/>
        </w:rPr>
        <w:tab/>
      </w:r>
      <w:r w:rsidR="00325B25">
        <w:rPr>
          <w:rFonts w:cs="Times New Roman"/>
          <w:b/>
          <w:bCs/>
          <w:i/>
          <w:iCs/>
          <w:sz w:val="20"/>
          <w:szCs w:val="20"/>
        </w:rPr>
        <w:tab/>
      </w:r>
      <w:r w:rsidRPr="00B836C7">
        <w:rPr>
          <w:rFonts w:cs="Times New Roman"/>
          <w:b/>
          <w:bCs/>
          <w:i/>
          <w:iCs/>
          <w:sz w:val="22"/>
          <w:szCs w:val="22"/>
        </w:rPr>
        <w:t>WYKONAWCA</w:t>
      </w:r>
    </w:p>
    <w:sectPr w:rsidR="00A321F1" w:rsidRPr="00B836C7" w:rsidSect="009F3687">
      <w:headerReference w:type="default" r:id="rId8"/>
      <w:footerReference w:type="default" r:id="rId9"/>
      <w:pgSz w:w="11906" w:h="16838"/>
      <w:pgMar w:top="2127" w:right="1417" w:bottom="993" w:left="1560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CC" w:rsidRDefault="001500CC" w:rsidP="001E0C0C">
      <w:r>
        <w:separator/>
      </w:r>
    </w:p>
  </w:endnote>
  <w:endnote w:type="continuationSeparator" w:id="1">
    <w:p w:rsidR="001500CC" w:rsidRDefault="001500CC" w:rsidP="001E0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921396"/>
      <w:docPartObj>
        <w:docPartGallery w:val="Page Numbers (Bottom of Page)"/>
        <w:docPartUnique/>
      </w:docPartObj>
    </w:sdtPr>
    <w:sdtContent>
      <w:p w:rsidR="0013198E" w:rsidRDefault="00640185">
        <w:pPr>
          <w:pStyle w:val="Stopka"/>
          <w:jc w:val="center"/>
        </w:pPr>
        <w:r>
          <w:fldChar w:fldCharType="begin"/>
        </w:r>
        <w:r w:rsidR="0013198E">
          <w:instrText>PAGE   \* MERGEFORMAT</w:instrText>
        </w:r>
        <w:r>
          <w:fldChar w:fldCharType="separate"/>
        </w:r>
        <w:r w:rsidR="0040526B">
          <w:rPr>
            <w:noProof/>
          </w:rPr>
          <w:t>1</w:t>
        </w:r>
        <w:r>
          <w:fldChar w:fldCharType="end"/>
        </w:r>
      </w:p>
    </w:sdtContent>
  </w:sdt>
  <w:p w:rsidR="0013198E" w:rsidRDefault="001319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CC" w:rsidRDefault="001500CC" w:rsidP="001E0C0C">
      <w:r>
        <w:separator/>
      </w:r>
    </w:p>
  </w:footnote>
  <w:footnote w:type="continuationSeparator" w:id="1">
    <w:p w:rsidR="001500CC" w:rsidRDefault="001500CC" w:rsidP="001E0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C9" w:rsidRPr="00085AE0" w:rsidRDefault="00122DC9" w:rsidP="00122DC9">
    <w:pPr>
      <w:pStyle w:val="Nagwek"/>
    </w:pPr>
    <w:r w:rsidRPr="00FA79D9"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-469265</wp:posOffset>
          </wp:positionV>
          <wp:extent cx="1322070" cy="1339215"/>
          <wp:effectExtent l="0" t="0" r="0" b="0"/>
          <wp:wrapTight wrapText="bothSides">
            <wp:wrapPolygon edited="0">
              <wp:start x="934" y="922"/>
              <wp:lineTo x="311" y="17821"/>
              <wp:lineTo x="3424" y="19664"/>
              <wp:lineTo x="5602" y="20279"/>
              <wp:lineTo x="19297" y="20279"/>
              <wp:lineTo x="20542" y="16284"/>
              <wp:lineTo x="20231" y="922"/>
              <wp:lineTo x="934" y="922"/>
            </wp:wrapPolygon>
          </wp:wrapTight>
          <wp:docPr id="645284724" name="Obraz 6" descr="Obraz zawierający zrzut ekranu, symbol, Majorelle blue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92778" name="Obraz 6" descr="Obraz zawierający zrzut ekranu, symbol, Majorelle blue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4060825</wp:posOffset>
          </wp:positionH>
          <wp:positionV relativeFrom="paragraph">
            <wp:posOffset>-575310</wp:posOffset>
          </wp:positionV>
          <wp:extent cx="1710690" cy="1282065"/>
          <wp:effectExtent l="0" t="0" r="0" b="0"/>
          <wp:wrapTight wrapText="bothSides">
            <wp:wrapPolygon edited="0">
              <wp:start x="11786" y="6098"/>
              <wp:lineTo x="3608" y="6740"/>
              <wp:lineTo x="481" y="8024"/>
              <wp:lineTo x="241" y="13480"/>
              <wp:lineTo x="3367" y="14443"/>
              <wp:lineTo x="8659" y="15085"/>
              <wp:lineTo x="13229" y="15085"/>
              <wp:lineTo x="21167" y="13801"/>
              <wp:lineTo x="20205" y="11875"/>
              <wp:lineTo x="20927" y="9308"/>
              <wp:lineTo x="20927" y="7061"/>
              <wp:lineTo x="20205" y="6098"/>
              <wp:lineTo x="11786" y="6098"/>
            </wp:wrapPolygon>
          </wp:wrapTight>
          <wp:docPr id="312971353" name="Obraz 1" descr="ZESPÓŁ SZKÓŁ W BOLIM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PÓŁ SZKÓŁ W BOLIMO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128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DC9" w:rsidRDefault="00122DC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AF3"/>
    <w:multiLevelType w:val="hybridMultilevel"/>
    <w:tmpl w:val="A522ABCE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5D90CA1"/>
    <w:multiLevelType w:val="hybridMultilevel"/>
    <w:tmpl w:val="3F90F9EA"/>
    <w:lvl w:ilvl="0" w:tplc="B28C2496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B6C56"/>
    <w:multiLevelType w:val="hybridMultilevel"/>
    <w:tmpl w:val="F5F66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B038E"/>
    <w:multiLevelType w:val="hybridMultilevel"/>
    <w:tmpl w:val="8682B9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40608"/>
    <w:multiLevelType w:val="hybridMultilevel"/>
    <w:tmpl w:val="52C82B0E"/>
    <w:lvl w:ilvl="0" w:tplc="FFFFFFFF">
      <w:start w:val="1"/>
      <w:numFmt w:val="decimal"/>
      <w:lvlText w:val="%1."/>
      <w:lvlJc w:val="left"/>
      <w:pPr>
        <w:ind w:left="-66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73FE0"/>
    <w:multiLevelType w:val="hybridMultilevel"/>
    <w:tmpl w:val="94D436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3650D"/>
    <w:multiLevelType w:val="hybridMultilevel"/>
    <w:tmpl w:val="376461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E5DDB"/>
    <w:multiLevelType w:val="hybridMultilevel"/>
    <w:tmpl w:val="B4F6E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F55EE"/>
    <w:multiLevelType w:val="hybridMultilevel"/>
    <w:tmpl w:val="61FED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A1415"/>
    <w:multiLevelType w:val="hybridMultilevel"/>
    <w:tmpl w:val="A7C018F0"/>
    <w:lvl w:ilvl="0" w:tplc="F7CE3E48">
      <w:start w:val="2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>
    <w:nsid w:val="41DD01E1"/>
    <w:multiLevelType w:val="hybridMultilevel"/>
    <w:tmpl w:val="A522ABCE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468232D8"/>
    <w:multiLevelType w:val="hybridMultilevel"/>
    <w:tmpl w:val="535EC6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E51D8F"/>
    <w:multiLevelType w:val="hybridMultilevel"/>
    <w:tmpl w:val="D02838AE"/>
    <w:lvl w:ilvl="0" w:tplc="ECF064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8364C"/>
    <w:multiLevelType w:val="hybridMultilevel"/>
    <w:tmpl w:val="6C9286F4"/>
    <w:lvl w:ilvl="0" w:tplc="10F6ED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62008"/>
    <w:multiLevelType w:val="hybridMultilevel"/>
    <w:tmpl w:val="09E2A8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D96F0A"/>
    <w:multiLevelType w:val="hybridMultilevel"/>
    <w:tmpl w:val="D77C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526D5"/>
    <w:multiLevelType w:val="hybridMultilevel"/>
    <w:tmpl w:val="F9AC00C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9D3353"/>
    <w:multiLevelType w:val="hybridMultilevel"/>
    <w:tmpl w:val="5E86C8D2"/>
    <w:lvl w:ilvl="0" w:tplc="E4E47C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90A6B"/>
    <w:multiLevelType w:val="hybridMultilevel"/>
    <w:tmpl w:val="E814CE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FAC48D5"/>
    <w:multiLevelType w:val="hybridMultilevel"/>
    <w:tmpl w:val="B4F6E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7"/>
  </w:num>
  <w:num w:numId="9">
    <w:abstractNumId w:val="13"/>
  </w:num>
  <w:num w:numId="10">
    <w:abstractNumId w:val="8"/>
  </w:num>
  <w:num w:numId="11">
    <w:abstractNumId w:val="14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11"/>
  </w:num>
  <w:num w:numId="17">
    <w:abstractNumId w:val="18"/>
  </w:num>
  <w:num w:numId="18">
    <w:abstractNumId w:val="16"/>
  </w:num>
  <w:num w:numId="19">
    <w:abstractNumId w:val="19"/>
  </w:num>
  <w:num w:numId="20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51BF"/>
    <w:rsid w:val="00000C6A"/>
    <w:rsid w:val="00020C6A"/>
    <w:rsid w:val="00047E7C"/>
    <w:rsid w:val="000526C9"/>
    <w:rsid w:val="00070E56"/>
    <w:rsid w:val="000747EC"/>
    <w:rsid w:val="00077006"/>
    <w:rsid w:val="0009043D"/>
    <w:rsid w:val="000947A3"/>
    <w:rsid w:val="0009668C"/>
    <w:rsid w:val="00096DB9"/>
    <w:rsid w:val="000A01C4"/>
    <w:rsid w:val="000B1429"/>
    <w:rsid w:val="000B74DE"/>
    <w:rsid w:val="000E3874"/>
    <w:rsid w:val="000E65B0"/>
    <w:rsid w:val="00122DC9"/>
    <w:rsid w:val="00123D9C"/>
    <w:rsid w:val="0013198E"/>
    <w:rsid w:val="00132E68"/>
    <w:rsid w:val="00133A2F"/>
    <w:rsid w:val="0013691C"/>
    <w:rsid w:val="00137AFC"/>
    <w:rsid w:val="00142F6B"/>
    <w:rsid w:val="001500CC"/>
    <w:rsid w:val="00160B1C"/>
    <w:rsid w:val="0017508A"/>
    <w:rsid w:val="001C052C"/>
    <w:rsid w:val="001C539F"/>
    <w:rsid w:val="001C5870"/>
    <w:rsid w:val="001C68BA"/>
    <w:rsid w:val="001D0037"/>
    <w:rsid w:val="001E0C0C"/>
    <w:rsid w:val="002118A5"/>
    <w:rsid w:val="00224E39"/>
    <w:rsid w:val="002505E0"/>
    <w:rsid w:val="0026069D"/>
    <w:rsid w:val="0027391C"/>
    <w:rsid w:val="002B1E10"/>
    <w:rsid w:val="002B4ED3"/>
    <w:rsid w:val="002C3D95"/>
    <w:rsid w:val="002D2462"/>
    <w:rsid w:val="002E58E0"/>
    <w:rsid w:val="002F1189"/>
    <w:rsid w:val="002F27EF"/>
    <w:rsid w:val="00305FC6"/>
    <w:rsid w:val="00320ABE"/>
    <w:rsid w:val="00325B25"/>
    <w:rsid w:val="00331FB0"/>
    <w:rsid w:val="003541E4"/>
    <w:rsid w:val="00367202"/>
    <w:rsid w:val="0036720F"/>
    <w:rsid w:val="00382A34"/>
    <w:rsid w:val="003A57B2"/>
    <w:rsid w:val="003B5BAE"/>
    <w:rsid w:val="003D3C22"/>
    <w:rsid w:val="003E32B7"/>
    <w:rsid w:val="003E4982"/>
    <w:rsid w:val="003F0797"/>
    <w:rsid w:val="0040526B"/>
    <w:rsid w:val="00425A10"/>
    <w:rsid w:val="00461B47"/>
    <w:rsid w:val="00465D21"/>
    <w:rsid w:val="00480CDD"/>
    <w:rsid w:val="004856E5"/>
    <w:rsid w:val="00493BC4"/>
    <w:rsid w:val="004A13E6"/>
    <w:rsid w:val="004A48B8"/>
    <w:rsid w:val="004A6324"/>
    <w:rsid w:val="004B32AA"/>
    <w:rsid w:val="004C5C5E"/>
    <w:rsid w:val="004D090C"/>
    <w:rsid w:val="004F26DF"/>
    <w:rsid w:val="004F79D7"/>
    <w:rsid w:val="00503986"/>
    <w:rsid w:val="00507239"/>
    <w:rsid w:val="00516D88"/>
    <w:rsid w:val="00517A94"/>
    <w:rsid w:val="005333FB"/>
    <w:rsid w:val="00534C05"/>
    <w:rsid w:val="00536C9C"/>
    <w:rsid w:val="00561B27"/>
    <w:rsid w:val="00566276"/>
    <w:rsid w:val="00585191"/>
    <w:rsid w:val="005A7521"/>
    <w:rsid w:val="005B6FFC"/>
    <w:rsid w:val="005C5F26"/>
    <w:rsid w:val="005E7B90"/>
    <w:rsid w:val="005F6758"/>
    <w:rsid w:val="005F6D2B"/>
    <w:rsid w:val="00614C58"/>
    <w:rsid w:val="00640185"/>
    <w:rsid w:val="006639B9"/>
    <w:rsid w:val="0067304D"/>
    <w:rsid w:val="0067526C"/>
    <w:rsid w:val="00683768"/>
    <w:rsid w:val="006A0640"/>
    <w:rsid w:val="006E760B"/>
    <w:rsid w:val="006E79DD"/>
    <w:rsid w:val="006F2363"/>
    <w:rsid w:val="00703A49"/>
    <w:rsid w:val="00716DF6"/>
    <w:rsid w:val="007171D5"/>
    <w:rsid w:val="00721141"/>
    <w:rsid w:val="00732F60"/>
    <w:rsid w:val="007336F8"/>
    <w:rsid w:val="00743CD1"/>
    <w:rsid w:val="007571F3"/>
    <w:rsid w:val="0078323B"/>
    <w:rsid w:val="00794399"/>
    <w:rsid w:val="007A0EA7"/>
    <w:rsid w:val="007A12C6"/>
    <w:rsid w:val="007B4C91"/>
    <w:rsid w:val="007C5834"/>
    <w:rsid w:val="007D3E13"/>
    <w:rsid w:val="00806E62"/>
    <w:rsid w:val="00812C37"/>
    <w:rsid w:val="00821744"/>
    <w:rsid w:val="00841568"/>
    <w:rsid w:val="00880EE0"/>
    <w:rsid w:val="008A2C9A"/>
    <w:rsid w:val="008B3E25"/>
    <w:rsid w:val="008B4531"/>
    <w:rsid w:val="008C0C4C"/>
    <w:rsid w:val="008D0A92"/>
    <w:rsid w:val="008D57A0"/>
    <w:rsid w:val="008F3F75"/>
    <w:rsid w:val="0090090F"/>
    <w:rsid w:val="00912FB8"/>
    <w:rsid w:val="0091583B"/>
    <w:rsid w:val="00916A99"/>
    <w:rsid w:val="00926B4A"/>
    <w:rsid w:val="009527CD"/>
    <w:rsid w:val="00954D3A"/>
    <w:rsid w:val="00962249"/>
    <w:rsid w:val="00983D55"/>
    <w:rsid w:val="00984AED"/>
    <w:rsid w:val="00987E4C"/>
    <w:rsid w:val="00991B41"/>
    <w:rsid w:val="009B6D67"/>
    <w:rsid w:val="009C4681"/>
    <w:rsid w:val="009D042F"/>
    <w:rsid w:val="009D4AB4"/>
    <w:rsid w:val="009E0BAC"/>
    <w:rsid w:val="009E1ADD"/>
    <w:rsid w:val="009F1FE9"/>
    <w:rsid w:val="009F3687"/>
    <w:rsid w:val="00A14496"/>
    <w:rsid w:val="00A14C49"/>
    <w:rsid w:val="00A321F1"/>
    <w:rsid w:val="00A44492"/>
    <w:rsid w:val="00A513B1"/>
    <w:rsid w:val="00A72459"/>
    <w:rsid w:val="00A76C84"/>
    <w:rsid w:val="00A80F3E"/>
    <w:rsid w:val="00A81C27"/>
    <w:rsid w:val="00A94F12"/>
    <w:rsid w:val="00AA676E"/>
    <w:rsid w:val="00AB069F"/>
    <w:rsid w:val="00AB13C8"/>
    <w:rsid w:val="00AB56D4"/>
    <w:rsid w:val="00AC71BF"/>
    <w:rsid w:val="00AD6376"/>
    <w:rsid w:val="00AE388F"/>
    <w:rsid w:val="00AE5119"/>
    <w:rsid w:val="00AE7629"/>
    <w:rsid w:val="00B02B32"/>
    <w:rsid w:val="00B05816"/>
    <w:rsid w:val="00B07E34"/>
    <w:rsid w:val="00B21C3D"/>
    <w:rsid w:val="00B44E6D"/>
    <w:rsid w:val="00B5663C"/>
    <w:rsid w:val="00B6753F"/>
    <w:rsid w:val="00B71F23"/>
    <w:rsid w:val="00B755F2"/>
    <w:rsid w:val="00B773C3"/>
    <w:rsid w:val="00B836C7"/>
    <w:rsid w:val="00B848B6"/>
    <w:rsid w:val="00B94073"/>
    <w:rsid w:val="00BA2FDE"/>
    <w:rsid w:val="00BA7E73"/>
    <w:rsid w:val="00BE10F3"/>
    <w:rsid w:val="00BE1A74"/>
    <w:rsid w:val="00BE3D7C"/>
    <w:rsid w:val="00C07DAF"/>
    <w:rsid w:val="00C319A2"/>
    <w:rsid w:val="00C45DB9"/>
    <w:rsid w:val="00C70194"/>
    <w:rsid w:val="00C80E1A"/>
    <w:rsid w:val="00C858C4"/>
    <w:rsid w:val="00C87D29"/>
    <w:rsid w:val="00C96341"/>
    <w:rsid w:val="00CB2E59"/>
    <w:rsid w:val="00CE7411"/>
    <w:rsid w:val="00CF70AB"/>
    <w:rsid w:val="00D024BF"/>
    <w:rsid w:val="00D1202A"/>
    <w:rsid w:val="00D131BF"/>
    <w:rsid w:val="00D222FC"/>
    <w:rsid w:val="00D36286"/>
    <w:rsid w:val="00D40CAF"/>
    <w:rsid w:val="00D50453"/>
    <w:rsid w:val="00D576E3"/>
    <w:rsid w:val="00D6002C"/>
    <w:rsid w:val="00D64780"/>
    <w:rsid w:val="00D66C24"/>
    <w:rsid w:val="00D67E27"/>
    <w:rsid w:val="00D94990"/>
    <w:rsid w:val="00DA1E6A"/>
    <w:rsid w:val="00DA464E"/>
    <w:rsid w:val="00DA56D1"/>
    <w:rsid w:val="00DB5E7D"/>
    <w:rsid w:val="00DD030C"/>
    <w:rsid w:val="00DD1988"/>
    <w:rsid w:val="00DF7589"/>
    <w:rsid w:val="00E04D2B"/>
    <w:rsid w:val="00E06B50"/>
    <w:rsid w:val="00E351BF"/>
    <w:rsid w:val="00E44780"/>
    <w:rsid w:val="00E471EC"/>
    <w:rsid w:val="00E71D46"/>
    <w:rsid w:val="00E728CF"/>
    <w:rsid w:val="00EA265B"/>
    <w:rsid w:val="00EB0105"/>
    <w:rsid w:val="00EB1E81"/>
    <w:rsid w:val="00EB42C3"/>
    <w:rsid w:val="00EB63F7"/>
    <w:rsid w:val="00EC0465"/>
    <w:rsid w:val="00ED1D61"/>
    <w:rsid w:val="00ED4CAD"/>
    <w:rsid w:val="00ED721F"/>
    <w:rsid w:val="00ED7BE4"/>
    <w:rsid w:val="00EF16A9"/>
    <w:rsid w:val="00EF19EB"/>
    <w:rsid w:val="00EF1B9E"/>
    <w:rsid w:val="00EF4E59"/>
    <w:rsid w:val="00F1501E"/>
    <w:rsid w:val="00F26F56"/>
    <w:rsid w:val="00F27FF7"/>
    <w:rsid w:val="00F3117F"/>
    <w:rsid w:val="00F45ECC"/>
    <w:rsid w:val="00F534E9"/>
    <w:rsid w:val="00F721B9"/>
    <w:rsid w:val="00F84A53"/>
    <w:rsid w:val="00F8524B"/>
    <w:rsid w:val="00F85414"/>
    <w:rsid w:val="00F9754A"/>
    <w:rsid w:val="00FA6CDF"/>
    <w:rsid w:val="00FB167A"/>
    <w:rsid w:val="00FB74DC"/>
    <w:rsid w:val="00FC0CA3"/>
    <w:rsid w:val="00FE432D"/>
    <w:rsid w:val="00FE48C5"/>
    <w:rsid w:val="0366CC31"/>
    <w:rsid w:val="0454A2DD"/>
    <w:rsid w:val="0459C6FD"/>
    <w:rsid w:val="0669F3E1"/>
    <w:rsid w:val="10135583"/>
    <w:rsid w:val="116E9DEB"/>
    <w:rsid w:val="1453226A"/>
    <w:rsid w:val="15AA8C25"/>
    <w:rsid w:val="168525E5"/>
    <w:rsid w:val="16FB1EED"/>
    <w:rsid w:val="18EB35F3"/>
    <w:rsid w:val="19FA65EC"/>
    <w:rsid w:val="1E7EF578"/>
    <w:rsid w:val="1FE3C638"/>
    <w:rsid w:val="222538A5"/>
    <w:rsid w:val="225F57E1"/>
    <w:rsid w:val="23882E84"/>
    <w:rsid w:val="24381AC9"/>
    <w:rsid w:val="24E815BD"/>
    <w:rsid w:val="26BFC097"/>
    <w:rsid w:val="2A8E33F0"/>
    <w:rsid w:val="2F13A64A"/>
    <w:rsid w:val="340EAB16"/>
    <w:rsid w:val="36DDD1E7"/>
    <w:rsid w:val="382CDE76"/>
    <w:rsid w:val="3D24EA47"/>
    <w:rsid w:val="3ECFBB6F"/>
    <w:rsid w:val="3F71336A"/>
    <w:rsid w:val="406B8BD0"/>
    <w:rsid w:val="47C6CB80"/>
    <w:rsid w:val="47CE9047"/>
    <w:rsid w:val="49654292"/>
    <w:rsid w:val="49767F94"/>
    <w:rsid w:val="4BFE2C35"/>
    <w:rsid w:val="5131CEC5"/>
    <w:rsid w:val="5C9EFCD7"/>
    <w:rsid w:val="5F897AED"/>
    <w:rsid w:val="66D8683A"/>
    <w:rsid w:val="69856D65"/>
    <w:rsid w:val="6A12CFF9"/>
    <w:rsid w:val="6B1F9FFD"/>
    <w:rsid w:val="6E517B38"/>
    <w:rsid w:val="6EDBCB94"/>
    <w:rsid w:val="73280D47"/>
    <w:rsid w:val="77C17A13"/>
    <w:rsid w:val="7E7762BA"/>
    <w:rsid w:val="7EBAF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0F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7CD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13C8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C0C"/>
  </w:style>
  <w:style w:type="paragraph" w:styleId="Stopka">
    <w:name w:val="footer"/>
    <w:basedOn w:val="Normalny"/>
    <w:link w:val="StopkaZnak"/>
    <w:uiPriority w:val="99"/>
    <w:unhideWhenUsed/>
    <w:rsid w:val="001E0C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C0C"/>
  </w:style>
  <w:style w:type="character" w:styleId="Hipercze">
    <w:name w:val="Hyperlink"/>
    <w:basedOn w:val="Domylnaczcionkaakapitu"/>
    <w:uiPriority w:val="99"/>
    <w:unhideWhenUsed/>
    <w:rsid w:val="006A0640"/>
    <w:rPr>
      <w:color w:val="0563C1" w:themeColor="hyperlink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6A0640"/>
    <w:pPr>
      <w:ind w:left="720"/>
    </w:pPr>
    <w:rPr>
      <w:rFonts w:ascii="Calibri" w:hAnsi="Calibri" w:cs="Calibri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6E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5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5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5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52C"/>
    <w:rPr>
      <w:rFonts w:ascii="Segoe UI" w:hAnsi="Segoe UI" w:cs="Segoe UI"/>
      <w:sz w:val="18"/>
      <w:szCs w:val="18"/>
    </w:rPr>
  </w:style>
  <w:style w:type="paragraph" w:customStyle="1" w:styleId="FR1">
    <w:name w:val="FR1"/>
    <w:rsid w:val="00732F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2F60"/>
    <w:pPr>
      <w:widowControl/>
      <w:suppressAutoHyphens w:val="0"/>
      <w:spacing w:after="120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2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732F60"/>
    <w:pPr>
      <w:suppressAutoHyphens w:val="0"/>
      <w:ind w:left="566" w:hanging="283"/>
      <w:jc w:val="both"/>
    </w:pPr>
    <w:rPr>
      <w:rFonts w:ascii="Arial" w:eastAsia="Times New Roman" w:hAnsi="Arial" w:cs="Times New Roman"/>
      <w:kern w:val="0"/>
      <w:szCs w:val="20"/>
      <w:lang w:eastAsia="pl-PL" w:bidi="ar-SA"/>
    </w:rPr>
  </w:style>
  <w:style w:type="paragraph" w:styleId="Lista">
    <w:name w:val="List"/>
    <w:basedOn w:val="Normalny"/>
    <w:rsid w:val="00732F60"/>
    <w:pPr>
      <w:widowControl/>
      <w:suppressAutoHyphens w:val="0"/>
      <w:ind w:left="283" w:hanging="283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732F60"/>
    <w:rPr>
      <w:rFonts w:ascii="Calibri" w:eastAsia="SimSun" w:hAnsi="Calibri" w:cs="Calibri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AB13C8"/>
    <w:rPr>
      <w:rFonts w:ascii="Cambria" w:eastAsia="Times New Roman" w:hAnsi="Cambria" w:cs="Times New Roman"/>
      <w:b/>
      <w:bCs/>
      <w:color w:val="4F81BD"/>
    </w:rPr>
  </w:style>
  <w:style w:type="character" w:styleId="Pogrubienie">
    <w:name w:val="Strong"/>
    <w:uiPriority w:val="22"/>
    <w:qFormat/>
    <w:rsid w:val="00AB13C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527CD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4E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25EF-08B3-4F1C-91E3-DCD30CB7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851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ABC</cp:lastModifiedBy>
  <cp:revision>132</cp:revision>
  <cp:lastPrinted>2021-07-06T08:43:00Z</cp:lastPrinted>
  <dcterms:created xsi:type="dcterms:W3CDTF">2021-08-26T10:08:00Z</dcterms:created>
  <dcterms:modified xsi:type="dcterms:W3CDTF">2026-02-26T13:12:00Z</dcterms:modified>
</cp:coreProperties>
</file>