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5C" w:rsidRPr="00F927BC" w:rsidRDefault="00F642EE" w:rsidP="00F927BC">
      <w:pPr>
        <w:spacing w:line="360" w:lineRule="auto"/>
        <w:rPr>
          <w:rFonts w:asciiTheme="minorHAnsi" w:hAnsiTheme="minorHAnsi" w:cstheme="minorHAnsi"/>
          <w:b/>
          <w:bCs/>
          <w:lang w:eastAsia="pl-PL"/>
        </w:rPr>
      </w:pPr>
      <w:r w:rsidRPr="00F927BC">
        <w:rPr>
          <w:rFonts w:asciiTheme="minorHAnsi" w:hAnsiTheme="minorHAnsi" w:cstheme="minorHAnsi"/>
          <w:b/>
          <w:bCs/>
          <w:lang w:eastAsia="pl-PL"/>
        </w:rPr>
        <w:t>Zarządzenie Nr 5</w:t>
      </w:r>
      <w:r w:rsidR="00E71A5C" w:rsidRPr="00F927BC">
        <w:rPr>
          <w:rFonts w:asciiTheme="minorHAnsi" w:hAnsiTheme="minorHAnsi" w:cstheme="minorHAnsi"/>
          <w:b/>
          <w:bCs/>
          <w:lang w:eastAsia="pl-PL"/>
        </w:rPr>
        <w:t>/2023</w:t>
      </w:r>
      <w:r w:rsidR="00F927BC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E71A5C" w:rsidRPr="00F927BC">
        <w:rPr>
          <w:rFonts w:asciiTheme="minorHAnsi" w:hAnsiTheme="minorHAnsi" w:cstheme="minorHAnsi"/>
          <w:b/>
          <w:bCs/>
          <w:lang w:eastAsia="pl-PL"/>
        </w:rPr>
        <w:t>Dyrektora Zespołu Szkół w Bolimowie</w:t>
      </w:r>
      <w:r w:rsidR="00F927BC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E71A5C" w:rsidRPr="00F927BC">
        <w:rPr>
          <w:rFonts w:asciiTheme="minorHAnsi" w:hAnsiTheme="minorHAnsi" w:cstheme="minorHAnsi"/>
          <w:b/>
          <w:bCs/>
          <w:lang w:eastAsia="pl-PL"/>
        </w:rPr>
        <w:t>z dnia 24.02.2023 r.</w:t>
      </w:r>
    </w:p>
    <w:p w:rsidR="00E71A5C" w:rsidRPr="00F927BC" w:rsidRDefault="00E71A5C" w:rsidP="00F927BC">
      <w:pPr>
        <w:shd w:val="clear" w:color="auto" w:fill="FFFFFF"/>
        <w:tabs>
          <w:tab w:val="left" w:leader="dot" w:pos="-1418"/>
        </w:tabs>
        <w:autoSpaceDE w:val="0"/>
        <w:spacing w:line="360" w:lineRule="auto"/>
        <w:ind w:right="1"/>
        <w:rPr>
          <w:rFonts w:asciiTheme="minorHAnsi" w:hAnsiTheme="minorHAnsi" w:cstheme="minorHAnsi"/>
        </w:rPr>
      </w:pPr>
    </w:p>
    <w:p w:rsidR="00E71A5C" w:rsidRPr="00F927BC" w:rsidRDefault="00E71A5C" w:rsidP="00F927BC">
      <w:pPr>
        <w:shd w:val="clear" w:color="auto" w:fill="FFFFFF"/>
        <w:autoSpaceDE w:val="0"/>
        <w:spacing w:line="360" w:lineRule="auto"/>
        <w:rPr>
          <w:rFonts w:asciiTheme="minorHAnsi" w:hAnsiTheme="minorHAnsi" w:cstheme="minorHAnsi"/>
          <w:b/>
          <w:bCs/>
          <w:color w:val="000000"/>
        </w:rPr>
      </w:pPr>
      <w:r w:rsidRPr="00F927BC">
        <w:rPr>
          <w:rFonts w:asciiTheme="minorHAnsi" w:hAnsiTheme="minorHAnsi" w:cstheme="minorHAnsi"/>
          <w:b/>
          <w:bCs/>
          <w:color w:val="000000"/>
        </w:rPr>
        <w:t xml:space="preserve">w sprawie wprowadzenia </w:t>
      </w:r>
      <w:r w:rsidR="007531FF" w:rsidRPr="00F927BC">
        <w:rPr>
          <w:rFonts w:asciiTheme="minorHAnsi" w:hAnsiTheme="minorHAnsi" w:cstheme="minorHAnsi"/>
          <w:b/>
          <w:bCs/>
          <w:color w:val="000000"/>
        </w:rPr>
        <w:t>P</w:t>
      </w:r>
      <w:r w:rsidR="00F642EE" w:rsidRPr="00F927BC">
        <w:rPr>
          <w:rFonts w:asciiTheme="minorHAnsi" w:hAnsiTheme="minorHAnsi" w:cstheme="minorHAnsi"/>
          <w:b/>
          <w:bCs/>
          <w:color w:val="000000"/>
        </w:rPr>
        <w:t>rocedury</w:t>
      </w:r>
      <w:r w:rsidR="00E7078D" w:rsidRPr="00F927BC">
        <w:rPr>
          <w:rFonts w:asciiTheme="minorHAnsi" w:hAnsiTheme="minorHAnsi" w:cstheme="minorHAnsi"/>
          <w:b/>
          <w:bCs/>
          <w:color w:val="000000"/>
        </w:rPr>
        <w:t xml:space="preserve"> organizowania i</w:t>
      </w:r>
      <w:r w:rsidR="00F642EE" w:rsidRPr="00F927BC">
        <w:rPr>
          <w:rFonts w:asciiTheme="minorHAnsi" w:hAnsiTheme="minorHAnsi" w:cstheme="minorHAnsi"/>
          <w:b/>
          <w:bCs/>
          <w:color w:val="000000"/>
        </w:rPr>
        <w:t xml:space="preserve"> udzielania pomocy psychologiczno-pedagogicznej</w:t>
      </w:r>
    </w:p>
    <w:p w:rsidR="00AD02EF" w:rsidRPr="00F927BC" w:rsidRDefault="00AD02EF" w:rsidP="00F927BC">
      <w:pPr>
        <w:shd w:val="clear" w:color="auto" w:fill="FFFFFF"/>
        <w:autoSpaceDE w:val="0"/>
        <w:spacing w:line="360" w:lineRule="auto"/>
        <w:rPr>
          <w:rFonts w:asciiTheme="minorHAnsi" w:hAnsiTheme="minorHAnsi" w:cstheme="minorHAnsi"/>
          <w:b/>
          <w:bCs/>
          <w:color w:val="000000"/>
        </w:rPr>
      </w:pPr>
    </w:p>
    <w:p w:rsidR="00E71A5C" w:rsidRPr="00F927BC" w:rsidRDefault="008A3F4E" w:rsidP="00F927BC">
      <w:pPr>
        <w:shd w:val="clear" w:color="auto" w:fill="FFFFFF"/>
        <w:autoSpaceDE w:val="0"/>
        <w:spacing w:line="360" w:lineRule="auto"/>
        <w:ind w:firstLine="708"/>
        <w:rPr>
          <w:rFonts w:asciiTheme="minorHAnsi" w:hAnsiTheme="minorHAnsi" w:cstheme="minorHAnsi"/>
        </w:rPr>
      </w:pPr>
      <w:r w:rsidRPr="00F927BC">
        <w:rPr>
          <w:rFonts w:asciiTheme="minorHAnsi" w:hAnsiTheme="minorHAnsi" w:cstheme="minorHAnsi"/>
        </w:rPr>
        <w:t>Na podstawie Rozporządzenia MEN z dnia 9 sierpnia 2017 r</w:t>
      </w:r>
      <w:r w:rsidR="00AD02EF" w:rsidRPr="00F927BC">
        <w:rPr>
          <w:rFonts w:asciiTheme="minorHAnsi" w:hAnsiTheme="minorHAnsi" w:cstheme="minorHAnsi"/>
        </w:rPr>
        <w:t>. w sprawie zasad organizacji i </w:t>
      </w:r>
      <w:r w:rsidRPr="00F927BC">
        <w:rPr>
          <w:rFonts w:asciiTheme="minorHAnsi" w:hAnsiTheme="minorHAnsi" w:cstheme="minorHAnsi"/>
        </w:rPr>
        <w:t>udzielania pomocy psychologiczno-pedagogicznej w public</w:t>
      </w:r>
      <w:r w:rsidR="00AD02EF" w:rsidRPr="00F927BC">
        <w:rPr>
          <w:rFonts w:asciiTheme="minorHAnsi" w:hAnsiTheme="minorHAnsi" w:cstheme="minorHAnsi"/>
        </w:rPr>
        <w:t>znych przedszkolach, szkołach i </w:t>
      </w:r>
      <w:r w:rsidRPr="00F927BC">
        <w:rPr>
          <w:rFonts w:asciiTheme="minorHAnsi" w:hAnsiTheme="minorHAnsi" w:cstheme="minorHAnsi"/>
        </w:rPr>
        <w:t>placówkach (Dz. U. z 2020, poz. 1280</w:t>
      </w:r>
      <w:r w:rsidR="00CF6E00" w:rsidRPr="00F927BC">
        <w:rPr>
          <w:rFonts w:asciiTheme="minorHAnsi" w:hAnsiTheme="minorHAnsi" w:cstheme="minorHAnsi"/>
        </w:rPr>
        <w:t>oraz z 2022 r. poz. 1594</w:t>
      </w:r>
      <w:r w:rsidRPr="00F927BC">
        <w:rPr>
          <w:rFonts w:asciiTheme="minorHAnsi" w:hAnsiTheme="minorHAnsi" w:cstheme="minorHAnsi"/>
        </w:rPr>
        <w:t>)</w:t>
      </w:r>
      <w:r w:rsidR="00FF6466" w:rsidRPr="00F927BC">
        <w:rPr>
          <w:rFonts w:asciiTheme="minorHAnsi" w:hAnsiTheme="minorHAnsi" w:cstheme="minorHAnsi"/>
        </w:rPr>
        <w:t xml:space="preserve">zarządzam, co </w:t>
      </w:r>
      <w:bookmarkStart w:id="0" w:name="_GoBack"/>
      <w:bookmarkEnd w:id="0"/>
      <w:r w:rsidR="00FF6466" w:rsidRPr="00F927BC">
        <w:rPr>
          <w:rFonts w:asciiTheme="minorHAnsi" w:hAnsiTheme="minorHAnsi" w:cstheme="minorHAnsi"/>
        </w:rPr>
        <w:t>następuje:</w:t>
      </w:r>
    </w:p>
    <w:p w:rsidR="00E71A5C" w:rsidRPr="00F927BC" w:rsidRDefault="00E71A5C" w:rsidP="00F927BC">
      <w:pPr>
        <w:shd w:val="clear" w:color="auto" w:fill="FFFFFF"/>
        <w:autoSpaceDE w:val="0"/>
        <w:spacing w:before="182" w:after="240" w:line="360" w:lineRule="auto"/>
        <w:ind w:right="72"/>
        <w:rPr>
          <w:rFonts w:asciiTheme="minorHAnsi" w:hAnsiTheme="minorHAnsi" w:cstheme="minorHAnsi"/>
          <w:b/>
          <w:bCs/>
          <w:color w:val="000000"/>
          <w:spacing w:val="21"/>
        </w:rPr>
      </w:pPr>
      <w:r w:rsidRPr="00F927BC">
        <w:rPr>
          <w:rFonts w:asciiTheme="minorHAnsi" w:hAnsiTheme="minorHAnsi" w:cstheme="minorHAnsi"/>
          <w:b/>
          <w:bCs/>
          <w:color w:val="000000"/>
          <w:spacing w:val="21"/>
        </w:rPr>
        <w:t>§ 1.</w:t>
      </w:r>
    </w:p>
    <w:p w:rsidR="00E71A5C" w:rsidRPr="00F927BC" w:rsidRDefault="00E71A5C" w:rsidP="00F927BC">
      <w:pPr>
        <w:shd w:val="clear" w:color="auto" w:fill="FFFFFF"/>
        <w:autoSpaceDE w:val="0"/>
        <w:spacing w:after="240" w:line="360" w:lineRule="auto"/>
        <w:rPr>
          <w:rFonts w:asciiTheme="minorHAnsi" w:hAnsiTheme="minorHAnsi" w:cstheme="minorHAnsi"/>
          <w:color w:val="000000"/>
          <w:spacing w:val="-7"/>
        </w:rPr>
      </w:pPr>
      <w:r w:rsidRPr="00F927BC">
        <w:rPr>
          <w:rFonts w:asciiTheme="minorHAnsi" w:hAnsiTheme="minorHAnsi" w:cstheme="minorHAnsi"/>
          <w:color w:val="000000"/>
        </w:rPr>
        <w:t xml:space="preserve">W celu zapewnienia funkcjonowania adekwatnej, skutecznej </w:t>
      </w:r>
      <w:r w:rsidR="00C82E2C" w:rsidRPr="00F927BC">
        <w:rPr>
          <w:rFonts w:asciiTheme="minorHAnsi" w:hAnsiTheme="minorHAnsi" w:cstheme="minorHAnsi"/>
          <w:color w:val="000000"/>
        </w:rPr>
        <w:t>i efektywnej pomocy psychologiczno-pedagogicznej</w:t>
      </w:r>
      <w:r w:rsidRPr="00F927BC">
        <w:rPr>
          <w:rFonts w:asciiTheme="minorHAnsi" w:hAnsiTheme="minorHAnsi" w:cstheme="minorHAnsi"/>
          <w:color w:val="000000"/>
          <w:spacing w:val="-7"/>
        </w:rPr>
        <w:t>wprowadza się</w:t>
      </w:r>
      <w:r w:rsidR="00C82E2C" w:rsidRPr="00F927BC">
        <w:rPr>
          <w:rFonts w:asciiTheme="minorHAnsi" w:hAnsiTheme="minorHAnsi" w:cstheme="minorHAnsi"/>
          <w:bCs/>
          <w:color w:val="000000"/>
        </w:rPr>
        <w:t>P</w:t>
      </w:r>
      <w:r w:rsidR="007531FF" w:rsidRPr="00F927BC">
        <w:rPr>
          <w:rFonts w:asciiTheme="minorHAnsi" w:hAnsiTheme="minorHAnsi" w:cstheme="minorHAnsi"/>
          <w:bCs/>
          <w:color w:val="000000"/>
        </w:rPr>
        <w:t>rocedurę</w:t>
      </w:r>
      <w:r w:rsidR="00C82E2C" w:rsidRPr="00F927BC">
        <w:rPr>
          <w:rFonts w:asciiTheme="minorHAnsi" w:hAnsiTheme="minorHAnsi" w:cstheme="minorHAnsi"/>
          <w:bCs/>
          <w:color w:val="000000"/>
        </w:rPr>
        <w:t xml:space="preserve"> organizowania i udzielania pomocy psychologiczno-pedagogicznej</w:t>
      </w:r>
      <w:r w:rsidRPr="00F927BC">
        <w:rPr>
          <w:rFonts w:asciiTheme="minorHAnsi" w:hAnsiTheme="minorHAnsi" w:cstheme="minorHAnsi"/>
          <w:color w:val="000000"/>
          <w:spacing w:val="-7"/>
        </w:rPr>
        <w:t>w brzmieniu stanowiącym załącznik do niniejszego zarządzenia.</w:t>
      </w:r>
    </w:p>
    <w:p w:rsidR="00E71A5C" w:rsidRPr="00F927BC" w:rsidRDefault="00E71A5C" w:rsidP="00F927BC">
      <w:pPr>
        <w:shd w:val="clear" w:color="auto" w:fill="FFFFFF"/>
        <w:autoSpaceDE w:val="0"/>
        <w:spacing w:before="211" w:line="360" w:lineRule="auto"/>
        <w:ind w:left="62" w:right="29"/>
        <w:rPr>
          <w:rFonts w:asciiTheme="minorHAnsi" w:hAnsiTheme="minorHAnsi" w:cstheme="minorHAnsi"/>
          <w:b/>
          <w:bCs/>
          <w:color w:val="000000"/>
          <w:spacing w:val="-8"/>
        </w:rPr>
      </w:pPr>
      <w:r w:rsidRPr="00F927BC">
        <w:rPr>
          <w:rFonts w:asciiTheme="minorHAnsi" w:hAnsiTheme="minorHAnsi" w:cstheme="minorHAnsi"/>
          <w:b/>
          <w:bCs/>
          <w:color w:val="000000"/>
          <w:spacing w:val="-8"/>
        </w:rPr>
        <w:t>§ 2.</w:t>
      </w:r>
    </w:p>
    <w:p w:rsidR="00E71A5C" w:rsidRPr="00F927BC" w:rsidRDefault="00E71A5C" w:rsidP="00F927BC">
      <w:pPr>
        <w:shd w:val="clear" w:color="auto" w:fill="FFFFFF"/>
        <w:autoSpaceDE w:val="0"/>
        <w:spacing w:before="211" w:line="360" w:lineRule="auto"/>
        <w:ind w:right="29"/>
        <w:rPr>
          <w:rFonts w:asciiTheme="minorHAnsi" w:hAnsiTheme="minorHAnsi" w:cstheme="minorHAnsi"/>
        </w:rPr>
      </w:pPr>
      <w:r w:rsidRPr="00F927BC">
        <w:rPr>
          <w:rFonts w:asciiTheme="minorHAnsi" w:hAnsiTheme="minorHAnsi" w:cstheme="minorHAnsi"/>
        </w:rPr>
        <w:t>Zarządzenie wchodzi w życie z dniem podpisania.</w:t>
      </w:r>
    </w:p>
    <w:p w:rsidR="00E71A5C" w:rsidRPr="00F927BC" w:rsidRDefault="00E71A5C" w:rsidP="00F927BC">
      <w:pPr>
        <w:widowControl/>
        <w:suppressAutoHyphens w:val="0"/>
        <w:spacing w:after="160" w:line="259" w:lineRule="auto"/>
        <w:rPr>
          <w:rFonts w:asciiTheme="minorHAnsi" w:hAnsiTheme="minorHAnsi" w:cstheme="minorHAnsi"/>
        </w:rPr>
      </w:pPr>
    </w:p>
    <w:p w:rsidR="00860742" w:rsidRPr="00F927BC" w:rsidRDefault="00860742" w:rsidP="00F927BC">
      <w:pPr>
        <w:widowControl/>
        <w:suppressAutoHyphens w:val="0"/>
        <w:spacing w:after="160" w:line="259" w:lineRule="auto"/>
        <w:rPr>
          <w:rFonts w:asciiTheme="minorHAnsi" w:hAnsiTheme="minorHAnsi" w:cstheme="minorHAnsi"/>
        </w:rPr>
      </w:pPr>
    </w:p>
    <w:p w:rsidR="00860742" w:rsidRPr="00F927BC" w:rsidRDefault="00860742" w:rsidP="00F927BC">
      <w:pPr>
        <w:widowControl/>
        <w:suppressAutoHyphens w:val="0"/>
        <w:spacing w:after="160" w:line="259" w:lineRule="auto"/>
        <w:rPr>
          <w:rFonts w:asciiTheme="minorHAnsi" w:hAnsiTheme="minorHAnsi" w:cstheme="minorHAnsi"/>
        </w:rPr>
      </w:pPr>
      <w:r w:rsidRPr="00F927BC">
        <w:rPr>
          <w:rFonts w:asciiTheme="minorHAnsi" w:hAnsiTheme="minorHAnsi" w:cstheme="minorHAnsi"/>
        </w:rPr>
        <w:t>Dyrektor Zespołu Szkół w Bolimowie</w:t>
      </w:r>
    </w:p>
    <w:p w:rsidR="00860742" w:rsidRPr="00F927BC" w:rsidRDefault="00860742" w:rsidP="00F927BC">
      <w:pPr>
        <w:widowControl/>
        <w:suppressAutoHyphens w:val="0"/>
        <w:spacing w:after="160" w:line="259" w:lineRule="auto"/>
        <w:rPr>
          <w:rFonts w:asciiTheme="minorHAnsi" w:hAnsiTheme="minorHAnsi" w:cstheme="minorHAnsi"/>
        </w:rPr>
      </w:pPr>
      <w:r w:rsidRPr="00F927BC">
        <w:rPr>
          <w:rFonts w:asciiTheme="minorHAnsi" w:hAnsiTheme="minorHAnsi" w:cstheme="minorHAnsi"/>
        </w:rPr>
        <w:t>Lilla Popłońska</w:t>
      </w:r>
    </w:p>
    <w:p w:rsidR="00C35EFB" w:rsidRPr="00F927BC" w:rsidRDefault="00C35EFB">
      <w:pPr>
        <w:rPr>
          <w:rFonts w:asciiTheme="minorHAnsi" w:hAnsiTheme="minorHAnsi" w:cstheme="minorHAnsi"/>
        </w:rPr>
      </w:pPr>
    </w:p>
    <w:sectPr w:rsidR="00C35EFB" w:rsidRPr="00F927BC" w:rsidSect="00C35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1A5C"/>
    <w:rsid w:val="002D32A7"/>
    <w:rsid w:val="00376FDD"/>
    <w:rsid w:val="003F10CA"/>
    <w:rsid w:val="004E01F9"/>
    <w:rsid w:val="00637015"/>
    <w:rsid w:val="006B6BEE"/>
    <w:rsid w:val="007531FF"/>
    <w:rsid w:val="00860742"/>
    <w:rsid w:val="008A3F4E"/>
    <w:rsid w:val="00AD02EF"/>
    <w:rsid w:val="00C16CA9"/>
    <w:rsid w:val="00C35EFB"/>
    <w:rsid w:val="00C82E2C"/>
    <w:rsid w:val="00CA0E6A"/>
    <w:rsid w:val="00CB5270"/>
    <w:rsid w:val="00CF6E00"/>
    <w:rsid w:val="00DE4A58"/>
    <w:rsid w:val="00E7078D"/>
    <w:rsid w:val="00E71A5C"/>
    <w:rsid w:val="00F642EE"/>
    <w:rsid w:val="00F927BC"/>
    <w:rsid w:val="00FF6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A5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ABC</cp:lastModifiedBy>
  <cp:revision>4</cp:revision>
  <dcterms:created xsi:type="dcterms:W3CDTF">2024-03-28T10:26:00Z</dcterms:created>
  <dcterms:modified xsi:type="dcterms:W3CDTF">2024-03-28T10:35:00Z</dcterms:modified>
</cp:coreProperties>
</file>